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3119"/>
        <w:gridCol w:w="3685"/>
        <w:gridCol w:w="851"/>
        <w:gridCol w:w="1743"/>
      </w:tblGrid>
      <w:tr w:rsidR="006F2139" w:rsidTr="005C5DDE">
        <w:tc>
          <w:tcPr>
            <w:tcW w:w="9647" w:type="dxa"/>
            <w:gridSpan w:val="5"/>
          </w:tcPr>
          <w:p w:rsidR="006F2139" w:rsidRDefault="006F2139" w:rsidP="005C5D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23900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139" w:rsidTr="005C5DDE">
        <w:tc>
          <w:tcPr>
            <w:tcW w:w="9647" w:type="dxa"/>
            <w:gridSpan w:val="5"/>
          </w:tcPr>
          <w:p w:rsidR="006F2139" w:rsidRPr="001F5080" w:rsidRDefault="006F2139" w:rsidP="001F5080">
            <w:pPr>
              <w:rPr>
                <w:sz w:val="8"/>
                <w:szCs w:val="8"/>
              </w:rPr>
            </w:pPr>
          </w:p>
        </w:tc>
      </w:tr>
      <w:tr w:rsidR="006F2139" w:rsidRPr="00F3128E" w:rsidTr="005C5DDE">
        <w:tc>
          <w:tcPr>
            <w:tcW w:w="9647" w:type="dxa"/>
            <w:gridSpan w:val="5"/>
          </w:tcPr>
          <w:p w:rsidR="006F2139" w:rsidRPr="00F3128E" w:rsidRDefault="00984D18" w:rsidP="005C5DD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СОВЕТ ДЕПУТАТОВ</w:t>
            </w:r>
          </w:p>
        </w:tc>
      </w:tr>
      <w:tr w:rsidR="006F2139" w:rsidRPr="00F3128E" w:rsidTr="005C5DDE">
        <w:tc>
          <w:tcPr>
            <w:tcW w:w="9647" w:type="dxa"/>
            <w:gridSpan w:val="5"/>
          </w:tcPr>
          <w:p w:rsidR="006F2139" w:rsidRPr="00F3128E" w:rsidRDefault="006F2139" w:rsidP="00B473BC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128E">
              <w:rPr>
                <w:rFonts w:ascii="Times New Roman" w:hAnsi="Times New Roman"/>
                <w:b w:val="0"/>
                <w:sz w:val="28"/>
                <w:szCs w:val="28"/>
              </w:rPr>
              <w:t xml:space="preserve">Ардатовского муниципального </w:t>
            </w:r>
            <w:r w:rsidR="00B473BC">
              <w:rPr>
                <w:rFonts w:ascii="Times New Roman" w:hAnsi="Times New Roman"/>
                <w:b w:val="0"/>
                <w:sz w:val="28"/>
                <w:szCs w:val="28"/>
              </w:rPr>
              <w:t>округа</w:t>
            </w:r>
            <w:r w:rsidRPr="00F3128E">
              <w:rPr>
                <w:rFonts w:ascii="Times New Roman" w:hAnsi="Times New Roman"/>
                <w:b w:val="0"/>
                <w:sz w:val="28"/>
                <w:szCs w:val="28"/>
              </w:rPr>
              <w:t xml:space="preserve"> Нижегородской области</w:t>
            </w:r>
          </w:p>
        </w:tc>
      </w:tr>
      <w:tr w:rsidR="006F2139" w:rsidRPr="00F3128E" w:rsidTr="005C5DDE">
        <w:tc>
          <w:tcPr>
            <w:tcW w:w="9647" w:type="dxa"/>
            <w:gridSpan w:val="5"/>
          </w:tcPr>
          <w:p w:rsidR="006F2139" w:rsidRPr="00F3128E" w:rsidRDefault="006F2139" w:rsidP="005C5DDE">
            <w:pPr>
              <w:jc w:val="center"/>
              <w:rPr>
                <w:b/>
                <w:sz w:val="40"/>
                <w:szCs w:val="40"/>
              </w:rPr>
            </w:pPr>
            <w:r w:rsidRPr="00F3128E">
              <w:rPr>
                <w:b/>
                <w:sz w:val="40"/>
                <w:szCs w:val="40"/>
              </w:rPr>
              <w:t>РЕШЕНИЕ</w:t>
            </w:r>
          </w:p>
        </w:tc>
      </w:tr>
      <w:tr w:rsidR="006F2139" w:rsidRPr="00F3128E" w:rsidTr="005C5DDE">
        <w:trPr>
          <w:trHeight w:val="332"/>
        </w:trPr>
        <w:tc>
          <w:tcPr>
            <w:tcW w:w="9647" w:type="dxa"/>
            <w:gridSpan w:val="5"/>
          </w:tcPr>
          <w:p w:rsidR="006F2139" w:rsidRPr="00ED75FF" w:rsidRDefault="006F2139" w:rsidP="005C5DDE"/>
        </w:tc>
      </w:tr>
      <w:tr w:rsidR="006F2139" w:rsidRPr="00F3128E" w:rsidTr="005C5DDE">
        <w:tc>
          <w:tcPr>
            <w:tcW w:w="249" w:type="dxa"/>
          </w:tcPr>
          <w:p w:rsidR="006F2139" w:rsidRPr="00F3128E" w:rsidRDefault="006F2139" w:rsidP="005C5DDE"/>
        </w:tc>
        <w:tc>
          <w:tcPr>
            <w:tcW w:w="3119" w:type="dxa"/>
          </w:tcPr>
          <w:p w:rsidR="006F2139" w:rsidRPr="00ED75FF" w:rsidRDefault="00ED75FF" w:rsidP="00614D6C">
            <w:r w:rsidRPr="00ED75FF">
              <w:rPr>
                <w:sz w:val="28"/>
                <w:szCs w:val="28"/>
              </w:rPr>
              <w:t>202</w:t>
            </w:r>
            <w:r w:rsidR="00614D6C">
              <w:rPr>
                <w:sz w:val="28"/>
                <w:szCs w:val="28"/>
              </w:rPr>
              <w:t>6</w:t>
            </w:r>
            <w:r w:rsidRPr="00ED75FF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685" w:type="dxa"/>
            <w:tcBorders>
              <w:left w:val="nil"/>
            </w:tcBorders>
          </w:tcPr>
          <w:p w:rsidR="006F2139" w:rsidRPr="00F3128E" w:rsidRDefault="006F2139" w:rsidP="005C5DDE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F2139" w:rsidRPr="00F3128E" w:rsidRDefault="006F2139" w:rsidP="005C5DDE"/>
        </w:tc>
        <w:tc>
          <w:tcPr>
            <w:tcW w:w="1743" w:type="dxa"/>
          </w:tcPr>
          <w:p w:rsidR="006F2139" w:rsidRPr="00F3128E" w:rsidRDefault="006F2139" w:rsidP="00614D6C">
            <w:r w:rsidRPr="00F3128E">
              <w:rPr>
                <w:sz w:val="28"/>
                <w:szCs w:val="28"/>
              </w:rPr>
              <w:t xml:space="preserve">№ </w:t>
            </w:r>
          </w:p>
        </w:tc>
      </w:tr>
    </w:tbl>
    <w:p w:rsidR="006F2139" w:rsidRPr="00F3128E" w:rsidRDefault="006F2139" w:rsidP="006F2139">
      <w:pPr>
        <w:rPr>
          <w:sz w:val="28"/>
          <w:szCs w:val="28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F2139" w:rsidRPr="00F3128E" w:rsidTr="00452DB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5080" w:rsidRDefault="006F2139" w:rsidP="001F5080">
            <w:pPr>
              <w:pStyle w:val="ConsPlusTitle"/>
              <w:jc w:val="center"/>
              <w:rPr>
                <w:szCs w:val="28"/>
              </w:rPr>
            </w:pPr>
            <w:r>
              <w:t xml:space="preserve">О наградах </w:t>
            </w:r>
            <w:r>
              <w:rPr>
                <w:szCs w:val="28"/>
              </w:rPr>
              <w:t>А</w:t>
            </w:r>
            <w:r w:rsidRPr="00F3128E">
              <w:rPr>
                <w:szCs w:val="28"/>
              </w:rPr>
              <w:t>рда</w:t>
            </w:r>
            <w:r>
              <w:rPr>
                <w:szCs w:val="28"/>
              </w:rPr>
              <w:t xml:space="preserve">товского муниципального </w:t>
            </w:r>
            <w:r w:rsidR="00282AA5">
              <w:rPr>
                <w:szCs w:val="28"/>
              </w:rPr>
              <w:t>округ</w:t>
            </w:r>
            <w:r>
              <w:rPr>
                <w:szCs w:val="28"/>
              </w:rPr>
              <w:t>а</w:t>
            </w:r>
          </w:p>
          <w:p w:rsidR="006F2139" w:rsidRDefault="006F2139" w:rsidP="001F5080">
            <w:pPr>
              <w:pStyle w:val="ConsPlusTitle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3128E">
              <w:rPr>
                <w:szCs w:val="28"/>
              </w:rPr>
              <w:t>ижегородской области</w:t>
            </w:r>
          </w:p>
          <w:p w:rsidR="00614D6C" w:rsidRPr="00F3128E" w:rsidRDefault="00614D6C" w:rsidP="001F5080">
            <w:pPr>
              <w:pStyle w:val="ConsPlusTitle"/>
              <w:jc w:val="center"/>
              <w:rPr>
                <w:szCs w:val="28"/>
              </w:rPr>
            </w:pPr>
          </w:p>
        </w:tc>
      </w:tr>
    </w:tbl>
    <w:p w:rsidR="00413170" w:rsidRPr="00000F43" w:rsidRDefault="00413170" w:rsidP="00000F43">
      <w:pPr>
        <w:ind w:firstLine="709"/>
        <w:jc w:val="both"/>
        <w:rPr>
          <w:sz w:val="28"/>
          <w:szCs w:val="28"/>
        </w:rPr>
      </w:pPr>
      <w:r w:rsidRPr="00000F43">
        <w:rPr>
          <w:sz w:val="28"/>
          <w:szCs w:val="28"/>
        </w:rPr>
        <w:t>Руководствуясь Федеральным законом от 20 марта 2025 г. № 33-ФЗ "Об общих принципах организации местного самоуправления в ед</w:t>
      </w:r>
      <w:r w:rsidR="00000F43">
        <w:rPr>
          <w:sz w:val="28"/>
          <w:szCs w:val="28"/>
        </w:rPr>
        <w:t>иной системе публичной власти"</w:t>
      </w:r>
      <w:bookmarkStart w:id="0" w:name="_GoBack"/>
      <w:bookmarkEnd w:id="0"/>
    </w:p>
    <w:p w:rsidR="006F2139" w:rsidRPr="00F3128E" w:rsidRDefault="00FA589F" w:rsidP="006F213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="006F2139" w:rsidRPr="00F3128E">
        <w:rPr>
          <w:b/>
          <w:sz w:val="28"/>
          <w:szCs w:val="28"/>
        </w:rPr>
        <w:t>решил:</w:t>
      </w:r>
    </w:p>
    <w:p w:rsidR="006F2139" w:rsidRPr="00594826" w:rsidRDefault="006F2139" w:rsidP="006F2139">
      <w:pPr>
        <w:pStyle w:val="ConsPlusNormal"/>
        <w:ind w:firstLine="709"/>
        <w:jc w:val="both"/>
      </w:pPr>
      <w:r w:rsidRPr="00594826">
        <w:t xml:space="preserve">1. Утвердить </w:t>
      </w:r>
      <w:hyperlink w:anchor="P50" w:history="1">
        <w:r w:rsidRPr="00594826">
          <w:t>Положение</w:t>
        </w:r>
      </w:hyperlink>
      <w:r w:rsidRPr="00594826">
        <w:t xml:space="preserve"> о наградах Ардатовского муниципального </w:t>
      </w:r>
      <w:r w:rsidR="00282AA5">
        <w:t>округ</w:t>
      </w:r>
      <w:r w:rsidRPr="00594826">
        <w:t>а Нижегородской области согласно приложению 1</w:t>
      </w:r>
      <w:r w:rsidR="00FA589F">
        <w:t xml:space="preserve"> к настоящему решению</w:t>
      </w:r>
      <w:r w:rsidRPr="00594826">
        <w:t>.</w:t>
      </w:r>
    </w:p>
    <w:p w:rsidR="006F2139" w:rsidRPr="00594826" w:rsidRDefault="006F2139" w:rsidP="006F2139">
      <w:pPr>
        <w:pStyle w:val="ConsPlusNormal"/>
        <w:ind w:firstLine="709"/>
        <w:jc w:val="both"/>
      </w:pPr>
      <w:r w:rsidRPr="00594826">
        <w:t xml:space="preserve">2. Утвердить </w:t>
      </w:r>
      <w:hyperlink w:anchor="P247" w:history="1">
        <w:r w:rsidRPr="00594826">
          <w:t>Положение</w:t>
        </w:r>
      </w:hyperlink>
      <w:r w:rsidRPr="00594826">
        <w:t xml:space="preserve"> "О Почетном звании "Почетный гражданин Ардатовского муниципального </w:t>
      </w:r>
      <w:r w:rsidR="00282AA5">
        <w:t>округ</w:t>
      </w:r>
      <w:r w:rsidRPr="00594826">
        <w:t>а Нижегородск</w:t>
      </w:r>
      <w:r w:rsidR="00065756" w:rsidRPr="00594826">
        <w:t>ой области</w:t>
      </w:r>
      <w:r w:rsidRPr="00594826">
        <w:t>" согласно приложению 2</w:t>
      </w:r>
      <w:r w:rsidR="00FA589F">
        <w:t xml:space="preserve"> к настоящему решению</w:t>
      </w:r>
      <w:r w:rsidRPr="00594826">
        <w:t>.</w:t>
      </w:r>
    </w:p>
    <w:p w:rsidR="006F2139" w:rsidRPr="00594826" w:rsidRDefault="006F2139" w:rsidP="006F2139">
      <w:pPr>
        <w:pStyle w:val="ConsPlusNormal"/>
        <w:ind w:firstLine="709"/>
        <w:jc w:val="both"/>
      </w:pPr>
      <w:r w:rsidRPr="00594826">
        <w:t xml:space="preserve">3. Утвердить </w:t>
      </w:r>
      <w:hyperlink w:anchor="P332" w:history="1">
        <w:r w:rsidRPr="00594826">
          <w:t>Положение</w:t>
        </w:r>
      </w:hyperlink>
      <w:r w:rsidRPr="00594826">
        <w:t xml:space="preserve"> "О награждении Почетной грамотой Ардатовского муниципального </w:t>
      </w:r>
      <w:r w:rsidR="00282AA5">
        <w:t>округ</w:t>
      </w:r>
      <w:r w:rsidRPr="00594826">
        <w:t>а Нижегородской области " согласно приложению 3.</w:t>
      </w:r>
    </w:p>
    <w:p w:rsidR="00B15982" w:rsidRPr="00594826" w:rsidRDefault="00B15982" w:rsidP="00B15982">
      <w:pPr>
        <w:pStyle w:val="ConsPlusNormal"/>
        <w:ind w:firstLine="709"/>
        <w:jc w:val="both"/>
      </w:pPr>
      <w:r w:rsidRPr="00594826">
        <w:t xml:space="preserve">4. Утвердить </w:t>
      </w:r>
      <w:hyperlink w:anchor="P332" w:history="1">
        <w:r w:rsidRPr="00594826">
          <w:t>Положение</w:t>
        </w:r>
      </w:hyperlink>
      <w:r w:rsidRPr="00594826">
        <w:t xml:space="preserve"> "О награждении Благодарственным письмом Ардатовского муниципального </w:t>
      </w:r>
      <w:r w:rsidR="00282AA5">
        <w:t>округ</w:t>
      </w:r>
      <w:r w:rsidRPr="00594826">
        <w:t>а Нижегородской области</w:t>
      </w:r>
      <w:r w:rsidR="00B950CF" w:rsidRPr="00594826">
        <w:t>"</w:t>
      </w:r>
      <w:r w:rsidRPr="00594826">
        <w:t xml:space="preserve"> согласно приложению </w:t>
      </w:r>
      <w:r w:rsidR="009F12CE" w:rsidRPr="00594826">
        <w:t>4</w:t>
      </w:r>
      <w:r w:rsidR="00FA589F">
        <w:t xml:space="preserve"> к настоящему решению</w:t>
      </w:r>
      <w:r w:rsidRPr="00594826">
        <w:t>.</w:t>
      </w:r>
    </w:p>
    <w:p w:rsidR="009F12CE" w:rsidRPr="00594826" w:rsidRDefault="00B950CF" w:rsidP="009F12CE">
      <w:pPr>
        <w:pStyle w:val="ConsPlusNormal"/>
        <w:ind w:firstLine="709"/>
        <w:jc w:val="both"/>
      </w:pPr>
      <w:r w:rsidRPr="00594826">
        <w:t xml:space="preserve">5. </w:t>
      </w:r>
      <w:r w:rsidR="009F12CE" w:rsidRPr="00594826">
        <w:t xml:space="preserve">Утвердить </w:t>
      </w:r>
      <w:hyperlink w:anchor="P332" w:history="1">
        <w:r w:rsidR="009F12CE" w:rsidRPr="00594826">
          <w:t>Положение</w:t>
        </w:r>
      </w:hyperlink>
      <w:r w:rsidR="009F12CE" w:rsidRPr="00594826">
        <w:t xml:space="preserve"> "О награждении Почетной грамотой </w:t>
      </w:r>
      <w:r w:rsidR="002C2446">
        <w:t xml:space="preserve">Совета депутатов </w:t>
      </w:r>
      <w:r w:rsidR="009F12CE" w:rsidRPr="00594826">
        <w:t xml:space="preserve">Ардатовского муниципального </w:t>
      </w:r>
      <w:r w:rsidR="00282AA5">
        <w:t>округ</w:t>
      </w:r>
      <w:r w:rsidR="009F12CE" w:rsidRPr="00594826">
        <w:t>а Нижегородской области" согласно приложению 5.</w:t>
      </w:r>
    </w:p>
    <w:p w:rsidR="00B15982" w:rsidRPr="00594826" w:rsidRDefault="009F12CE" w:rsidP="006F2139">
      <w:pPr>
        <w:pStyle w:val="ConsPlusNormal"/>
        <w:ind w:firstLine="709"/>
        <w:jc w:val="both"/>
      </w:pPr>
      <w:r w:rsidRPr="00594826">
        <w:t xml:space="preserve">6. Утвердить </w:t>
      </w:r>
      <w:hyperlink w:anchor="P332" w:history="1">
        <w:r w:rsidRPr="00594826">
          <w:t>Положение</w:t>
        </w:r>
      </w:hyperlink>
      <w:r w:rsidRPr="00594826">
        <w:t xml:space="preserve"> "О награждении Благодарственным письмом </w:t>
      </w:r>
      <w:r w:rsidR="002C2446">
        <w:t xml:space="preserve">Совета депутатов </w:t>
      </w:r>
      <w:r w:rsidRPr="00594826">
        <w:t xml:space="preserve">Ардатовского муниципального </w:t>
      </w:r>
      <w:r w:rsidR="00282AA5">
        <w:t>округ</w:t>
      </w:r>
      <w:r w:rsidRPr="00594826">
        <w:t>а Нижегородской области" согласно приложению 6</w:t>
      </w:r>
      <w:r w:rsidR="00FA589F">
        <w:t xml:space="preserve"> к настоящему решению</w:t>
      </w:r>
      <w:r w:rsidRPr="00594826">
        <w:t>.</w:t>
      </w:r>
    </w:p>
    <w:p w:rsidR="00594826" w:rsidRPr="00594826" w:rsidRDefault="00594826" w:rsidP="00594826">
      <w:pPr>
        <w:pStyle w:val="ConsPlusNormal"/>
        <w:ind w:firstLine="709"/>
        <w:jc w:val="both"/>
      </w:pPr>
      <w:r w:rsidRPr="00594826">
        <w:t xml:space="preserve">7. Утвердить </w:t>
      </w:r>
      <w:hyperlink w:anchor="P332" w:history="1">
        <w:r w:rsidRPr="00594826">
          <w:t>Положение</w:t>
        </w:r>
      </w:hyperlink>
      <w:r w:rsidRPr="00594826">
        <w:t xml:space="preserve"> "О награждении Почетной грамотой главы местного самоуправления Ардатовского муниципального </w:t>
      </w:r>
      <w:r w:rsidR="00282AA5">
        <w:t>округ</w:t>
      </w:r>
      <w:r w:rsidRPr="00594826">
        <w:t>а Нижегородской области" согласно приложению 7</w:t>
      </w:r>
      <w:r w:rsidR="00FA589F">
        <w:t xml:space="preserve"> к настоящему решению</w:t>
      </w:r>
      <w:r w:rsidRPr="00594826">
        <w:t>.</w:t>
      </w:r>
    </w:p>
    <w:p w:rsidR="00594826" w:rsidRPr="00594826" w:rsidRDefault="00594826" w:rsidP="00594826">
      <w:pPr>
        <w:pStyle w:val="ConsPlusNormal"/>
        <w:ind w:firstLine="709"/>
        <w:jc w:val="both"/>
      </w:pPr>
      <w:r w:rsidRPr="00594826">
        <w:t xml:space="preserve">8. Утвердить </w:t>
      </w:r>
      <w:hyperlink w:anchor="P332" w:history="1">
        <w:r w:rsidRPr="00594826">
          <w:t>Положение</w:t>
        </w:r>
      </w:hyperlink>
      <w:r w:rsidRPr="00594826">
        <w:t xml:space="preserve"> "О награждении Благодарственным письмом главы местного самоуправления Ардатовского муниципального </w:t>
      </w:r>
      <w:r w:rsidR="00282AA5">
        <w:t>округ</w:t>
      </w:r>
      <w:r w:rsidRPr="00594826">
        <w:t>а Нижегородской области" согласно приложению 8</w:t>
      </w:r>
      <w:r w:rsidR="00FA589F">
        <w:t xml:space="preserve"> к настоящему решению</w:t>
      </w:r>
      <w:r w:rsidRPr="00594826">
        <w:t>.</w:t>
      </w:r>
    </w:p>
    <w:p w:rsidR="00594826" w:rsidRDefault="00594826" w:rsidP="005948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4826">
        <w:rPr>
          <w:sz w:val="28"/>
          <w:szCs w:val="28"/>
        </w:rPr>
        <w:tab/>
        <w:t xml:space="preserve">9. </w:t>
      </w:r>
      <w:r w:rsidRPr="00FA589F">
        <w:rPr>
          <w:sz w:val="28"/>
          <w:szCs w:val="28"/>
        </w:rPr>
        <w:t xml:space="preserve">Утвердить </w:t>
      </w:r>
      <w:hyperlink w:anchor="P332" w:history="1">
        <w:r w:rsidRPr="00FA589F">
          <w:rPr>
            <w:sz w:val="28"/>
            <w:szCs w:val="28"/>
          </w:rPr>
          <w:t>Положение</w:t>
        </w:r>
      </w:hyperlink>
      <w:r w:rsidRPr="00FA589F">
        <w:rPr>
          <w:sz w:val="28"/>
          <w:szCs w:val="28"/>
        </w:rPr>
        <w:t xml:space="preserve"> "О награждении </w:t>
      </w:r>
      <w:r w:rsidRPr="00FA589F">
        <w:rPr>
          <w:rFonts w:eastAsiaTheme="minorHAnsi"/>
          <w:sz w:val="28"/>
          <w:szCs w:val="28"/>
          <w:lang w:eastAsia="en-US"/>
        </w:rPr>
        <w:t xml:space="preserve">"О награждении Благодарностью главы </w:t>
      </w:r>
      <w:r w:rsidRPr="00FA589F">
        <w:rPr>
          <w:sz w:val="28"/>
          <w:szCs w:val="28"/>
        </w:rPr>
        <w:t xml:space="preserve">местного самоуправления Ардатовского муниципального </w:t>
      </w:r>
      <w:r w:rsidR="00282AA5" w:rsidRPr="00FA589F">
        <w:rPr>
          <w:sz w:val="28"/>
          <w:szCs w:val="28"/>
        </w:rPr>
        <w:t>округ</w:t>
      </w:r>
      <w:r w:rsidRPr="00FA589F">
        <w:rPr>
          <w:sz w:val="28"/>
          <w:szCs w:val="28"/>
        </w:rPr>
        <w:t xml:space="preserve">а Нижегородской области" согласно приложению </w:t>
      </w:r>
      <w:r w:rsidR="00FA589F" w:rsidRPr="00FA589F">
        <w:rPr>
          <w:sz w:val="28"/>
          <w:szCs w:val="28"/>
        </w:rPr>
        <w:t xml:space="preserve"> 9 к настоящему решению</w:t>
      </w:r>
      <w:r w:rsidRPr="00594826">
        <w:rPr>
          <w:sz w:val="28"/>
          <w:szCs w:val="28"/>
        </w:rPr>
        <w:t>.</w:t>
      </w:r>
    </w:p>
    <w:p w:rsidR="00AC056F" w:rsidRDefault="004D2484" w:rsidP="00AC05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AC056F">
        <w:rPr>
          <w:sz w:val="28"/>
          <w:szCs w:val="28"/>
        </w:rPr>
        <w:t>.</w:t>
      </w:r>
      <w:r w:rsidR="00AC056F">
        <w:rPr>
          <w:sz w:val="28"/>
          <w:szCs w:val="28"/>
          <w:vertAlign w:val="superscript"/>
        </w:rPr>
        <w:t xml:space="preserve">  </w:t>
      </w:r>
      <w:r w:rsidR="00AC056F">
        <w:rPr>
          <w:sz w:val="28"/>
          <w:szCs w:val="28"/>
        </w:rPr>
        <w:t>Утвердить Положение «О награждении Почетной грамотой администрации Ардатовского муниципального округа Нижегородской области" согласно приложению 10 к настоящему решению.</w:t>
      </w:r>
    </w:p>
    <w:p w:rsidR="00AC056F" w:rsidRDefault="004D2484" w:rsidP="00AC05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C056F">
        <w:rPr>
          <w:sz w:val="28"/>
          <w:szCs w:val="28"/>
        </w:rPr>
        <w:t>.</w:t>
      </w:r>
      <w:r w:rsidR="00AC056F">
        <w:rPr>
          <w:sz w:val="28"/>
          <w:szCs w:val="28"/>
          <w:vertAlign w:val="superscript"/>
        </w:rPr>
        <w:t xml:space="preserve">  </w:t>
      </w:r>
      <w:r w:rsidR="00AC056F">
        <w:rPr>
          <w:sz w:val="28"/>
          <w:szCs w:val="28"/>
        </w:rPr>
        <w:t>Утвердить Положение "О награждении Благодарственным письмом администрации Ардатовского муниципального округа Нижегородской области" согласно приложению 11 к настоящему решению.".</w:t>
      </w:r>
    </w:p>
    <w:p w:rsidR="00447F06" w:rsidRDefault="00594826" w:rsidP="001215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2484">
        <w:rPr>
          <w:sz w:val="28"/>
          <w:szCs w:val="28"/>
        </w:rPr>
        <w:t>2</w:t>
      </w:r>
      <w:r w:rsidR="006F2139" w:rsidRPr="00F3128E">
        <w:rPr>
          <w:sz w:val="28"/>
          <w:szCs w:val="28"/>
        </w:rPr>
        <w:t xml:space="preserve">. </w:t>
      </w:r>
      <w:r w:rsidR="00447F06">
        <w:rPr>
          <w:sz w:val="28"/>
          <w:szCs w:val="28"/>
        </w:rPr>
        <w:t>Отменить</w:t>
      </w:r>
    </w:p>
    <w:p w:rsidR="00141733" w:rsidRDefault="00447F06" w:rsidP="001215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173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141733">
        <w:rPr>
          <w:sz w:val="28"/>
          <w:szCs w:val="28"/>
        </w:rPr>
        <w:t xml:space="preserve"> </w:t>
      </w:r>
      <w:r w:rsidR="0072093B">
        <w:rPr>
          <w:sz w:val="28"/>
          <w:szCs w:val="28"/>
        </w:rPr>
        <w:t>Совета депутатов</w:t>
      </w:r>
      <w:r w:rsidR="00141733">
        <w:rPr>
          <w:sz w:val="28"/>
          <w:szCs w:val="28"/>
        </w:rPr>
        <w:t xml:space="preserve"> Ардатовского муниципального </w:t>
      </w:r>
      <w:r w:rsidR="0072093B">
        <w:rPr>
          <w:sz w:val="28"/>
          <w:szCs w:val="28"/>
        </w:rPr>
        <w:t xml:space="preserve">округа Нижегородской области </w:t>
      </w:r>
      <w:r w:rsidR="00141733">
        <w:rPr>
          <w:sz w:val="28"/>
          <w:szCs w:val="28"/>
        </w:rPr>
        <w:t xml:space="preserve">от </w:t>
      </w:r>
      <w:r w:rsidRPr="00ED75FF">
        <w:rPr>
          <w:sz w:val="28"/>
          <w:szCs w:val="28"/>
        </w:rPr>
        <w:t xml:space="preserve">31 мая 2023 года </w:t>
      </w:r>
      <w:r w:rsidR="001F0709">
        <w:rPr>
          <w:sz w:val="28"/>
          <w:szCs w:val="28"/>
        </w:rPr>
        <w:t xml:space="preserve">№ </w:t>
      </w:r>
      <w:r>
        <w:rPr>
          <w:sz w:val="28"/>
          <w:szCs w:val="28"/>
        </w:rPr>
        <w:t>120 "</w:t>
      </w:r>
      <w:r w:rsidR="0012150F" w:rsidRPr="0012150F">
        <w:rPr>
          <w:sz w:val="28"/>
          <w:szCs w:val="28"/>
        </w:rPr>
        <w:t>О наградах Ардатовского муниципального округа</w:t>
      </w:r>
      <w:r w:rsidR="0012150F">
        <w:rPr>
          <w:sz w:val="28"/>
          <w:szCs w:val="28"/>
        </w:rPr>
        <w:t xml:space="preserve"> </w:t>
      </w:r>
      <w:r w:rsidR="0012150F" w:rsidRPr="0012150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"</w:t>
      </w:r>
      <w:r w:rsidR="0012150F">
        <w:rPr>
          <w:sz w:val="28"/>
          <w:szCs w:val="28"/>
        </w:rPr>
        <w:t>.</w:t>
      </w:r>
    </w:p>
    <w:p w:rsidR="00447F06" w:rsidRPr="00614D6C" w:rsidRDefault="00447F06" w:rsidP="00614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F06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4D6C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30 апреля 2025 </w:t>
      </w:r>
      <w:proofErr w:type="gramStart"/>
      <w:r w:rsidRPr="00614D6C">
        <w:rPr>
          <w:sz w:val="28"/>
          <w:szCs w:val="28"/>
        </w:rPr>
        <w:t>года  №</w:t>
      </w:r>
      <w:proofErr w:type="gramEnd"/>
      <w:r w:rsidRPr="00614D6C">
        <w:rPr>
          <w:sz w:val="28"/>
          <w:szCs w:val="28"/>
        </w:rPr>
        <w:t xml:space="preserve"> 52 "О внесении изменений в решение Совета депутатов Ардатовс</w:t>
      </w:r>
      <w:r w:rsidR="00000F43">
        <w:rPr>
          <w:sz w:val="28"/>
          <w:szCs w:val="28"/>
        </w:rPr>
        <w:t>к</w:t>
      </w:r>
      <w:r w:rsidRPr="00614D6C">
        <w:rPr>
          <w:sz w:val="28"/>
          <w:szCs w:val="28"/>
        </w:rPr>
        <w:t>ого муниципального округа Нижегородской области</w:t>
      </w:r>
      <w:r w:rsidR="00614D6C" w:rsidRPr="00614D6C">
        <w:rPr>
          <w:sz w:val="28"/>
          <w:szCs w:val="28"/>
        </w:rPr>
        <w:t xml:space="preserve"> </w:t>
      </w:r>
      <w:r w:rsidR="00614D6C" w:rsidRPr="00614D6C">
        <w:rPr>
          <w:sz w:val="28"/>
          <w:szCs w:val="28"/>
        </w:rPr>
        <w:t>от 31 мая 2023 года № 120</w:t>
      </w:r>
      <w:r w:rsidR="00614D6C" w:rsidRPr="00614D6C">
        <w:rPr>
          <w:sz w:val="28"/>
          <w:szCs w:val="28"/>
        </w:rPr>
        <w:t>"</w:t>
      </w:r>
      <w:r w:rsidR="00614D6C">
        <w:rPr>
          <w:sz w:val="28"/>
          <w:szCs w:val="28"/>
        </w:rPr>
        <w:t>.</w:t>
      </w:r>
    </w:p>
    <w:p w:rsidR="00614D6C" w:rsidRPr="00614D6C" w:rsidRDefault="00614D6C" w:rsidP="00614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D6C">
        <w:rPr>
          <w:sz w:val="28"/>
          <w:szCs w:val="28"/>
        </w:rPr>
        <w:t xml:space="preserve">- Решение Совета депутатов Ардатовского муниципального округа Нижегородской области от 19 июня 2025 </w:t>
      </w:r>
      <w:proofErr w:type="gramStart"/>
      <w:r w:rsidRPr="00614D6C">
        <w:rPr>
          <w:sz w:val="28"/>
          <w:szCs w:val="28"/>
        </w:rPr>
        <w:t>года  №</w:t>
      </w:r>
      <w:proofErr w:type="gramEnd"/>
      <w:r w:rsidRPr="00614D6C">
        <w:rPr>
          <w:sz w:val="28"/>
          <w:szCs w:val="28"/>
        </w:rPr>
        <w:t xml:space="preserve"> 69"О внесении изменений в решение Совета депутатов Ардатовс</w:t>
      </w:r>
      <w:r w:rsidR="00000F43">
        <w:rPr>
          <w:sz w:val="28"/>
          <w:szCs w:val="28"/>
        </w:rPr>
        <w:t>к</w:t>
      </w:r>
      <w:r w:rsidRPr="00614D6C">
        <w:rPr>
          <w:sz w:val="28"/>
          <w:szCs w:val="28"/>
        </w:rPr>
        <w:t>ого муниципального округа Нижегородской области от 31 мая 2023 года № 120</w:t>
      </w:r>
      <w:r>
        <w:rPr>
          <w:sz w:val="28"/>
          <w:szCs w:val="28"/>
        </w:rPr>
        <w:t>".</w:t>
      </w:r>
    </w:p>
    <w:p w:rsidR="00FA589F" w:rsidRDefault="00FA589F" w:rsidP="00FA589F">
      <w:pPr>
        <w:tabs>
          <w:tab w:val="left" w:pos="1620"/>
        </w:tabs>
        <w:ind w:firstLine="709"/>
        <w:jc w:val="both"/>
      </w:pPr>
      <w:r>
        <w:rPr>
          <w:rFonts w:eastAsia="Calibri"/>
          <w:sz w:val="28"/>
          <w:szCs w:val="28"/>
        </w:rPr>
        <w:t>1</w:t>
      </w:r>
      <w:r w:rsidR="004D248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со дня его </w:t>
      </w:r>
      <w:r w:rsidR="004D2484">
        <w:rPr>
          <w:sz w:val="28"/>
          <w:szCs w:val="28"/>
        </w:rPr>
        <w:t>опубликования в газете "Наша жизнь"</w:t>
      </w:r>
    </w:p>
    <w:p w:rsidR="00FA589F" w:rsidRDefault="00FA589F" w:rsidP="00FA589F">
      <w:pPr>
        <w:jc w:val="both"/>
        <w:rPr>
          <w:sz w:val="28"/>
          <w:szCs w:val="28"/>
        </w:rPr>
      </w:pPr>
    </w:p>
    <w:p w:rsidR="00FA589F" w:rsidRDefault="00FA589F" w:rsidP="00FA589F">
      <w:pPr>
        <w:jc w:val="both"/>
        <w:rPr>
          <w:sz w:val="28"/>
          <w:szCs w:val="28"/>
        </w:rPr>
      </w:pPr>
    </w:p>
    <w:p w:rsidR="00FA589F" w:rsidRDefault="00FA589F" w:rsidP="00FA589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77"/>
        <w:gridCol w:w="1539"/>
        <w:gridCol w:w="3614"/>
      </w:tblGrid>
      <w:tr w:rsidR="00FA589F" w:rsidRPr="00E10FD7" w:rsidTr="00447F06">
        <w:trPr>
          <w:trHeight w:val="2638"/>
        </w:trPr>
        <w:tc>
          <w:tcPr>
            <w:tcW w:w="4518" w:type="dxa"/>
            <w:shd w:val="clear" w:color="auto" w:fill="auto"/>
          </w:tcPr>
          <w:p w:rsidR="00FA589F" w:rsidRPr="00E10FD7" w:rsidRDefault="00FA589F" w:rsidP="00447F06">
            <w:pPr>
              <w:tabs>
                <w:tab w:val="left" w:pos="0"/>
              </w:tabs>
              <w:jc w:val="both"/>
              <w:rPr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FA589F" w:rsidRPr="00E10FD7" w:rsidRDefault="00FA589F" w:rsidP="00447F06">
            <w:pPr>
              <w:tabs>
                <w:tab w:val="left" w:pos="0"/>
              </w:tabs>
              <w:jc w:val="both"/>
              <w:rPr>
                <w:szCs w:val="27"/>
              </w:rPr>
            </w:pPr>
            <w:r w:rsidRPr="00E10FD7">
              <w:rPr>
                <w:sz w:val="28"/>
                <w:szCs w:val="27"/>
              </w:rPr>
              <w:t>_______________  М.А. Мякишева</w:t>
            </w:r>
          </w:p>
        </w:tc>
        <w:tc>
          <w:tcPr>
            <w:tcW w:w="1630" w:type="dxa"/>
            <w:shd w:val="clear" w:color="auto" w:fill="auto"/>
          </w:tcPr>
          <w:p w:rsidR="00FA589F" w:rsidRPr="00E10FD7" w:rsidRDefault="00FA589F" w:rsidP="00447F06">
            <w:pPr>
              <w:tabs>
                <w:tab w:val="left" w:pos="0"/>
              </w:tabs>
              <w:jc w:val="both"/>
              <w:rPr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FA589F" w:rsidRPr="00E10FD7" w:rsidRDefault="00F13A88" w:rsidP="00447F06">
            <w:pPr>
              <w:tabs>
                <w:tab w:val="left" w:pos="0"/>
              </w:tabs>
              <w:jc w:val="both"/>
              <w:rPr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="00FA589F"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="00FA589F" w:rsidRPr="00E10FD7">
              <w:rPr>
                <w:sz w:val="28"/>
                <w:szCs w:val="25"/>
              </w:rPr>
              <w:t xml:space="preserve"> местного самоуправления </w:t>
            </w:r>
            <w:r w:rsidR="00FA589F">
              <w:rPr>
                <w:sz w:val="28"/>
                <w:szCs w:val="25"/>
              </w:rPr>
              <w:t>округа</w:t>
            </w:r>
          </w:p>
          <w:p w:rsidR="00FA589F" w:rsidRPr="00E10FD7" w:rsidRDefault="00F13A88" w:rsidP="00F13A88">
            <w:pPr>
              <w:tabs>
                <w:tab w:val="left" w:pos="0"/>
              </w:tabs>
              <w:jc w:val="both"/>
              <w:rPr>
                <w:szCs w:val="27"/>
              </w:rPr>
            </w:pPr>
            <w:r>
              <w:rPr>
                <w:sz w:val="28"/>
                <w:szCs w:val="27"/>
              </w:rPr>
              <w:t>___________</w:t>
            </w:r>
            <w:r>
              <w:rPr>
                <w:sz w:val="28"/>
                <w:szCs w:val="25"/>
              </w:rPr>
              <w:t xml:space="preserve">С.В. </w:t>
            </w:r>
            <w:proofErr w:type="spellStart"/>
            <w:r>
              <w:rPr>
                <w:sz w:val="28"/>
                <w:szCs w:val="25"/>
              </w:rPr>
              <w:t>Будашова</w:t>
            </w:r>
            <w:proofErr w:type="spellEnd"/>
          </w:p>
        </w:tc>
      </w:tr>
    </w:tbl>
    <w:p w:rsidR="00594826" w:rsidRDefault="001266FE" w:rsidP="006F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266FE" w:rsidRDefault="001266FE" w:rsidP="00A30662">
      <w:pPr>
        <w:pStyle w:val="ConsPlusNormal"/>
        <w:spacing w:line="360" w:lineRule="auto"/>
        <w:jc w:val="right"/>
        <w:outlineLvl w:val="0"/>
      </w:pPr>
    </w:p>
    <w:p w:rsidR="001266FE" w:rsidRDefault="001266FE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FA589F" w:rsidRDefault="00FA589F" w:rsidP="00A30662">
      <w:pPr>
        <w:pStyle w:val="ConsPlusNormal"/>
        <w:spacing w:line="360" w:lineRule="auto"/>
        <w:jc w:val="right"/>
        <w:outlineLvl w:val="0"/>
      </w:pPr>
    </w:p>
    <w:p w:rsidR="007314DE" w:rsidRDefault="007314DE" w:rsidP="00A30662">
      <w:pPr>
        <w:pStyle w:val="ConsPlusNormal"/>
        <w:spacing w:line="360" w:lineRule="auto"/>
        <w:jc w:val="right"/>
        <w:outlineLvl w:val="0"/>
      </w:pPr>
      <w:r>
        <w:lastRenderedPageBreak/>
        <w:t>Приложение 1</w:t>
      </w:r>
    </w:p>
    <w:p w:rsidR="007314DE" w:rsidRDefault="007314DE">
      <w:pPr>
        <w:pStyle w:val="ConsPlusNormal"/>
        <w:jc w:val="right"/>
      </w:pPr>
      <w:r>
        <w:t xml:space="preserve">к решению </w:t>
      </w:r>
      <w:r w:rsidR="001266FE">
        <w:t>Совета депутатов</w:t>
      </w:r>
    </w:p>
    <w:p w:rsidR="003462B6" w:rsidRDefault="003462B6">
      <w:pPr>
        <w:pStyle w:val="ConsPlusNormal"/>
        <w:jc w:val="right"/>
      </w:pPr>
      <w:r>
        <w:t xml:space="preserve">Ардатовского муниципального </w:t>
      </w:r>
      <w:r w:rsidR="00282AA5">
        <w:t>округ</w:t>
      </w:r>
      <w:r>
        <w:t>а</w:t>
      </w:r>
    </w:p>
    <w:p w:rsidR="003462B6" w:rsidRDefault="003462B6">
      <w:pPr>
        <w:pStyle w:val="ConsPlusNormal"/>
        <w:jc w:val="right"/>
      </w:pPr>
      <w:r>
        <w:t>Нижегородской области</w:t>
      </w:r>
    </w:p>
    <w:p w:rsidR="007314DE" w:rsidRPr="001F5080" w:rsidRDefault="007314DE">
      <w:pPr>
        <w:pStyle w:val="ConsPlusNormal"/>
        <w:jc w:val="right"/>
      </w:pPr>
      <w:r w:rsidRPr="001F5080">
        <w:t xml:space="preserve">от </w:t>
      </w:r>
      <w:r w:rsidR="002D370E">
        <w:t xml:space="preserve">  </w:t>
      </w:r>
      <w:r w:rsidR="005E0A1A" w:rsidRPr="001F5080">
        <w:t>202</w:t>
      </w:r>
      <w:r w:rsidR="002D370E">
        <w:t>6</w:t>
      </w:r>
      <w:r w:rsidR="005C5DDE" w:rsidRPr="001F5080">
        <w:t xml:space="preserve"> </w:t>
      </w:r>
      <w:r w:rsidR="005E0A1A" w:rsidRPr="001F5080">
        <w:t>г</w:t>
      </w:r>
      <w:r w:rsidR="001F5080" w:rsidRPr="001F5080">
        <w:t>ода</w:t>
      </w:r>
      <w:r w:rsidR="005E0A1A" w:rsidRPr="001F5080">
        <w:t xml:space="preserve"> </w:t>
      </w:r>
      <w:r w:rsidR="000640CC" w:rsidRPr="001F5080">
        <w:t>№</w:t>
      </w:r>
      <w:r w:rsidR="00ED75FF">
        <w:t xml:space="preserve"> </w:t>
      </w:r>
    </w:p>
    <w:p w:rsidR="007314DE" w:rsidRPr="001F5080" w:rsidRDefault="007314DE">
      <w:pPr>
        <w:pStyle w:val="ConsPlusNormal"/>
        <w:ind w:firstLine="540"/>
        <w:jc w:val="both"/>
      </w:pPr>
    </w:p>
    <w:bookmarkStart w:id="1" w:name="P50"/>
    <w:bookmarkEnd w:id="1"/>
    <w:p w:rsidR="008A14CA" w:rsidRPr="0006007F" w:rsidRDefault="008A14CA" w:rsidP="008A14CA">
      <w:pPr>
        <w:pStyle w:val="ConsPlusNormal"/>
        <w:ind w:firstLine="540"/>
        <w:jc w:val="center"/>
        <w:rPr>
          <w:b/>
          <w:szCs w:val="28"/>
        </w:rPr>
      </w:pPr>
      <w:r w:rsidRPr="0006007F">
        <w:rPr>
          <w:b/>
          <w:szCs w:val="28"/>
        </w:rPr>
        <w:fldChar w:fldCharType="begin"/>
      </w:r>
      <w:r w:rsidRPr="0006007F">
        <w:rPr>
          <w:b/>
          <w:szCs w:val="28"/>
        </w:rPr>
        <w:instrText xml:space="preserve"> HYPERLINK \l "P50" </w:instrText>
      </w:r>
      <w:r w:rsidRPr="0006007F">
        <w:rPr>
          <w:b/>
          <w:szCs w:val="28"/>
        </w:rPr>
        <w:fldChar w:fldCharType="separate"/>
      </w:r>
      <w:r w:rsidRPr="0006007F">
        <w:rPr>
          <w:b/>
          <w:szCs w:val="28"/>
        </w:rPr>
        <w:t>Положение</w:t>
      </w:r>
      <w:r w:rsidRPr="0006007F">
        <w:rPr>
          <w:b/>
          <w:szCs w:val="28"/>
        </w:rPr>
        <w:fldChar w:fldCharType="end"/>
      </w:r>
      <w:r w:rsidRPr="0006007F">
        <w:rPr>
          <w:b/>
          <w:szCs w:val="28"/>
        </w:rPr>
        <w:t xml:space="preserve"> </w:t>
      </w:r>
    </w:p>
    <w:p w:rsidR="008A14CA" w:rsidRPr="0006007F" w:rsidRDefault="008A14CA" w:rsidP="008A14CA">
      <w:pPr>
        <w:pStyle w:val="ConsPlusNormal"/>
        <w:ind w:firstLine="540"/>
        <w:jc w:val="center"/>
        <w:rPr>
          <w:b/>
          <w:szCs w:val="28"/>
        </w:rPr>
      </w:pPr>
      <w:r w:rsidRPr="0006007F">
        <w:rPr>
          <w:b/>
          <w:szCs w:val="28"/>
        </w:rPr>
        <w:t>о наградах Ардатовского муниципального округа</w:t>
      </w:r>
    </w:p>
    <w:p w:rsidR="008A14CA" w:rsidRPr="0006007F" w:rsidRDefault="008A14CA" w:rsidP="008A14CA">
      <w:pPr>
        <w:pStyle w:val="ConsPlusNormal"/>
        <w:ind w:firstLine="540"/>
        <w:jc w:val="center"/>
        <w:rPr>
          <w:b/>
          <w:szCs w:val="28"/>
        </w:rPr>
      </w:pPr>
      <w:r w:rsidRPr="0006007F">
        <w:rPr>
          <w:b/>
          <w:szCs w:val="28"/>
        </w:rPr>
        <w:t>Нижегородской области</w:t>
      </w:r>
    </w:p>
    <w:p w:rsidR="008A14CA" w:rsidRPr="0006007F" w:rsidRDefault="008A14CA" w:rsidP="008A14CA">
      <w:pPr>
        <w:pStyle w:val="ConsPlusNormal"/>
        <w:ind w:firstLine="540"/>
        <w:jc w:val="center"/>
        <w:rPr>
          <w:szCs w:val="28"/>
        </w:rPr>
      </w:pPr>
    </w:p>
    <w:p w:rsidR="008A14CA" w:rsidRDefault="008A14CA" w:rsidP="008A14CA">
      <w:pPr>
        <w:pStyle w:val="ConsPlusNormal"/>
        <w:jc w:val="center"/>
        <w:outlineLvl w:val="1"/>
        <w:rPr>
          <w:szCs w:val="28"/>
        </w:rPr>
      </w:pPr>
      <w:r w:rsidRPr="0006007F">
        <w:rPr>
          <w:szCs w:val="28"/>
        </w:rPr>
        <w:t>1. ОБЩИЕ ПОЛОЖЕНИЯ</w:t>
      </w:r>
    </w:p>
    <w:p w:rsidR="008A14CA" w:rsidRPr="0006007F" w:rsidRDefault="008A14CA" w:rsidP="008A14CA">
      <w:pPr>
        <w:pStyle w:val="ConsPlusNormal"/>
        <w:jc w:val="center"/>
        <w:outlineLvl w:val="1"/>
        <w:rPr>
          <w:szCs w:val="28"/>
        </w:rPr>
      </w:pPr>
    </w:p>
    <w:p w:rsidR="008A14CA" w:rsidRDefault="008A14CA" w:rsidP="008A14C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74C6">
        <w:rPr>
          <w:sz w:val="28"/>
          <w:szCs w:val="28"/>
        </w:rPr>
        <w:t xml:space="preserve">1.1. Награды муниципального образования - </w:t>
      </w:r>
      <w:proofErr w:type="spellStart"/>
      <w:r w:rsidRPr="002374C6">
        <w:rPr>
          <w:sz w:val="28"/>
          <w:szCs w:val="28"/>
        </w:rPr>
        <w:t>Ардатовский</w:t>
      </w:r>
      <w:proofErr w:type="spellEnd"/>
      <w:r w:rsidRPr="002374C6">
        <w:rPr>
          <w:sz w:val="28"/>
          <w:szCs w:val="28"/>
        </w:rPr>
        <w:t xml:space="preserve"> муниципальный округ Нижегородской области (далее -  награды округа, округ) являются формой поощрения граждан и трудовых коллективов организаций, предприятий, учреждений всех форм собственности за особый вклад в развитие округа, местного самоуправления, за активное участие в общественной деятельности, высокие результаты в профессиональной и иной деятельности, направленной на благо жителей округа, повышение его привлекательности, за обеспечение законности и правопорядка, выполнение воинского долга, а также за иные выдающиеся заслуги и достижения перед округом и его жителями.</w:t>
      </w:r>
    </w:p>
    <w:p w:rsidR="008A14CA" w:rsidRPr="002374C6" w:rsidRDefault="008A14CA" w:rsidP="008A14C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74C6">
        <w:rPr>
          <w:sz w:val="28"/>
          <w:szCs w:val="28"/>
        </w:rPr>
        <w:t>Конкретные основания для награждения соответствующим видом награды устанавливаются отдельными положениями о наградах.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1.2. Наградами являются: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Почетное звание "Почетный гражданин Ардатовского муниципального округа Нижегородской области";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Почетная грамота Ардатовского муниципального округа Нижегородской области;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Благодарственное письмо Ардатовского муниципального округа Нижегородской области;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Почетная грамота</w:t>
      </w:r>
      <w:r w:rsidRPr="0006007F">
        <w:rPr>
          <w:i/>
          <w:szCs w:val="28"/>
        </w:rPr>
        <w:t xml:space="preserve"> </w:t>
      </w:r>
      <w:r w:rsidRPr="0006007F">
        <w:rPr>
          <w:szCs w:val="28"/>
        </w:rPr>
        <w:t>Совета депутатов Ардатовского муниципального округа Нижегородской области;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Благодарст</w:t>
      </w:r>
      <w:r w:rsidR="0072093B">
        <w:rPr>
          <w:szCs w:val="28"/>
        </w:rPr>
        <w:t xml:space="preserve">венное письмо Совета депутатов </w:t>
      </w:r>
      <w:r w:rsidRPr="0006007F">
        <w:rPr>
          <w:szCs w:val="28"/>
        </w:rPr>
        <w:t>Ардатовского муниципального округа Нижегородской области;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Почетная грамота</w:t>
      </w:r>
      <w:r w:rsidRPr="0006007F">
        <w:rPr>
          <w:i/>
          <w:szCs w:val="28"/>
        </w:rPr>
        <w:t xml:space="preserve"> </w:t>
      </w:r>
      <w:r w:rsidRPr="0006007F">
        <w:rPr>
          <w:szCs w:val="28"/>
        </w:rPr>
        <w:t>главы местного самоуправления</w:t>
      </w:r>
      <w:r w:rsidRPr="0006007F">
        <w:rPr>
          <w:i/>
          <w:szCs w:val="28"/>
        </w:rPr>
        <w:t xml:space="preserve"> </w:t>
      </w:r>
      <w:r w:rsidRPr="0006007F">
        <w:rPr>
          <w:szCs w:val="28"/>
        </w:rPr>
        <w:t>Ардатовского муниципального округа Нижегородской области;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Благодарственное письмо главы местного самоуправления Ардатовского муниципального округа Нижегородской области;</w:t>
      </w:r>
    </w:p>
    <w:p w:rsidR="008A14CA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Благодарность главы местного самоуправления Ардатовского муниципального округ</w:t>
      </w:r>
      <w:r>
        <w:rPr>
          <w:szCs w:val="28"/>
        </w:rPr>
        <w:t>а Нижегородской области;</w:t>
      </w:r>
    </w:p>
    <w:p w:rsidR="008A14CA" w:rsidRPr="0006007F" w:rsidRDefault="008A14CA" w:rsidP="008A14CA">
      <w:pPr>
        <w:shd w:val="clear" w:color="auto" w:fill="FFFFFF"/>
        <w:ind w:firstLine="709"/>
        <w:jc w:val="both"/>
        <w:rPr>
          <w:sz w:val="28"/>
          <w:szCs w:val="28"/>
        </w:rPr>
      </w:pPr>
      <w:r w:rsidRPr="0006007F">
        <w:rPr>
          <w:sz w:val="28"/>
          <w:szCs w:val="28"/>
        </w:rPr>
        <w:t xml:space="preserve">- Почетная грамота администрации Ардатовского муниципального округа Нижегородской области; 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t>- Благодарственное письмо администрации Ардатовского муниципального округа Нижегородской области</w:t>
      </w:r>
      <w:r>
        <w:rPr>
          <w:szCs w:val="28"/>
        </w:rPr>
        <w:t>.</w:t>
      </w:r>
    </w:p>
    <w:p w:rsidR="008A14CA" w:rsidRPr="0006007F" w:rsidRDefault="008A14CA" w:rsidP="008A14CA">
      <w:pPr>
        <w:pStyle w:val="ConsPlusNormal"/>
        <w:ind w:firstLine="709"/>
        <w:jc w:val="both"/>
        <w:rPr>
          <w:szCs w:val="28"/>
        </w:rPr>
      </w:pPr>
      <w:r w:rsidRPr="0006007F">
        <w:rPr>
          <w:szCs w:val="28"/>
        </w:rPr>
        <w:lastRenderedPageBreak/>
        <w:t xml:space="preserve">1.3. Установление иных наград, кроме указанных в </w:t>
      </w:r>
      <w:hyperlink w:anchor="P56" w:history="1">
        <w:r w:rsidRPr="0006007F">
          <w:rPr>
            <w:szCs w:val="28"/>
          </w:rPr>
          <w:t>пункте 1.2</w:t>
        </w:r>
      </w:hyperlink>
      <w:r w:rsidRPr="0006007F">
        <w:rPr>
          <w:szCs w:val="28"/>
        </w:rPr>
        <w:t xml:space="preserve"> настоящего Положения, не может быть осуществлено иначе как путем внесения изменений в настоящее Положение.</w:t>
      </w:r>
    </w:p>
    <w:p w:rsidR="008A14CA" w:rsidRDefault="008A14CA" w:rsidP="008A14CA">
      <w:pPr>
        <w:pStyle w:val="ConsPlusNormal"/>
        <w:ind w:firstLine="709"/>
        <w:jc w:val="center"/>
        <w:outlineLvl w:val="1"/>
        <w:rPr>
          <w:szCs w:val="28"/>
        </w:rPr>
      </w:pPr>
    </w:p>
    <w:p w:rsidR="008A14CA" w:rsidRPr="0006007F" w:rsidRDefault="008A14CA" w:rsidP="008A14CA">
      <w:pPr>
        <w:pStyle w:val="ConsPlusNormal"/>
        <w:ind w:firstLine="709"/>
        <w:jc w:val="center"/>
        <w:outlineLvl w:val="1"/>
        <w:rPr>
          <w:szCs w:val="28"/>
        </w:rPr>
      </w:pPr>
      <w:r w:rsidRPr="0006007F">
        <w:rPr>
          <w:szCs w:val="28"/>
        </w:rPr>
        <w:t>2. ПОРЯДОК ПРЕДСТАВЛЕНИЯ К ПРИСВОЕНИЮ НАГРАД</w:t>
      </w:r>
    </w:p>
    <w:p w:rsidR="008A14CA" w:rsidRDefault="008A14CA" w:rsidP="008A14CA">
      <w:pPr>
        <w:pStyle w:val="ConsPlusNormal"/>
        <w:ind w:firstLine="709"/>
        <w:jc w:val="both"/>
        <w:rPr>
          <w:szCs w:val="28"/>
        </w:rPr>
      </w:pP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  <w:r w:rsidRPr="008577D3">
        <w:rPr>
          <w:szCs w:val="28"/>
        </w:rPr>
        <w:t>2.1. Ходатайства о награждении направляются в орган местного самоуправления округа, принимающий решение о награждении.</w:t>
      </w:r>
    </w:p>
    <w:p w:rsidR="008A14CA" w:rsidRPr="008577D3" w:rsidRDefault="008A14CA" w:rsidP="008A1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 xml:space="preserve">Инициаторами могут являться депутат Государственной Думы Федерального Собрания Российской Федерации, Законодательного Собрания Нижегородской области, Совета депутатов округа, заместитель главы администрации, руководитель отраслевого (функционального) органа администрации, находящегося в непосредственном подчинении главы </w:t>
      </w:r>
      <w:proofErr w:type="gramStart"/>
      <w:r w:rsidRPr="008577D3">
        <w:rPr>
          <w:sz w:val="28"/>
          <w:szCs w:val="28"/>
        </w:rPr>
        <w:t>округа,  руководитель</w:t>
      </w:r>
      <w:proofErr w:type="gramEnd"/>
      <w:r w:rsidRPr="008577D3">
        <w:rPr>
          <w:sz w:val="28"/>
          <w:szCs w:val="28"/>
        </w:rPr>
        <w:t xml:space="preserve"> организации, руководитель государственного органа, общественного объединения.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  <w:r w:rsidRPr="008577D3">
        <w:rPr>
          <w:szCs w:val="28"/>
        </w:rPr>
        <w:t>2.2. При направлении ходатайства о награждении представляются наградные листы (</w:t>
      </w:r>
      <w:hyperlink w:anchor="P92" w:history="1">
        <w:r w:rsidRPr="008577D3">
          <w:rPr>
            <w:szCs w:val="28"/>
          </w:rPr>
          <w:t>приложения 1</w:t>
        </w:r>
      </w:hyperlink>
      <w:r w:rsidRPr="008577D3">
        <w:rPr>
          <w:szCs w:val="28"/>
        </w:rPr>
        <w:t xml:space="preserve"> или </w:t>
      </w:r>
      <w:hyperlink w:anchor="P184" w:history="1">
        <w:r w:rsidRPr="008577D3">
          <w:rPr>
            <w:szCs w:val="28"/>
          </w:rPr>
          <w:t>2</w:t>
        </w:r>
      </w:hyperlink>
      <w:r w:rsidRPr="008577D3">
        <w:rPr>
          <w:szCs w:val="28"/>
        </w:rPr>
        <w:t xml:space="preserve"> к настоящему Положению), если иное не установлено Положением о награждении по конкретному виду награды. Порядок и сроки представления документов определяются в соответствии с Положением о награждении по конкретному виду награды.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  <w:r w:rsidRPr="008577D3">
        <w:rPr>
          <w:szCs w:val="28"/>
        </w:rPr>
        <w:t>2.3. Решение о награждении в зависимости от органа местного самоуправления округа, принимающего решение о награждении соответствующей наградой, оформляется решением Совета депутатов округа; распоряжением председателя Совета депутатов округа; распоряжением главы местного самоуправления округа.</w:t>
      </w:r>
    </w:p>
    <w:p w:rsidR="008A14CA" w:rsidRPr="008577D3" w:rsidRDefault="008A14CA" w:rsidP="008A1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2.4. Кандидат на награждение должен соответствовать следующим требованиям:</w:t>
      </w:r>
    </w:p>
    <w:p w:rsidR="008A14CA" w:rsidRPr="008577D3" w:rsidRDefault="008A14CA" w:rsidP="008A1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наличие оснований, предусмотренных пунктом 1.1 </w:t>
      </w:r>
      <w:hyperlink r:id="rId6" w:anchor="64U0IK" w:history="1">
        <w:r w:rsidRPr="008577D3">
          <w:rPr>
            <w:rStyle w:val="a9"/>
            <w:sz w:val="28"/>
            <w:szCs w:val="28"/>
          </w:rPr>
          <w:t>настоящего Положения</w:t>
        </w:r>
      </w:hyperlink>
      <w:r w:rsidRPr="008577D3">
        <w:rPr>
          <w:sz w:val="28"/>
          <w:szCs w:val="28"/>
        </w:rPr>
        <w:t>;</w:t>
      </w:r>
    </w:p>
    <w:p w:rsidR="008A14CA" w:rsidRPr="008577D3" w:rsidRDefault="008A14CA" w:rsidP="008A1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 xml:space="preserve">стаж работы в отрасли или осуществления общественной деятельности не менее 4 лет - для физического лица, в коллективе – не менее 2 лет, при этом в должности – не менее 1 </w:t>
      </w:r>
      <w:proofErr w:type="gramStart"/>
      <w:r w:rsidRPr="008577D3">
        <w:rPr>
          <w:sz w:val="28"/>
          <w:szCs w:val="28"/>
        </w:rPr>
        <w:t>года,  срок</w:t>
      </w:r>
      <w:proofErr w:type="gramEnd"/>
      <w:r w:rsidRPr="008577D3">
        <w:rPr>
          <w:sz w:val="28"/>
          <w:szCs w:val="28"/>
        </w:rPr>
        <w:t xml:space="preserve"> осуществления деятельности не менее 5 года - для организации, общественного объединения;</w:t>
      </w:r>
    </w:p>
    <w:p w:rsidR="008A14CA" w:rsidRPr="008577D3" w:rsidRDefault="008A14CA" w:rsidP="008A1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отсутствие действующего дисциплинарного взыскания - для физического лица, отсутствие процедуры ликвидации (реорганизации, банкротства) - для организации, общественного объединения, коллектива;</w:t>
      </w:r>
    </w:p>
    <w:p w:rsidR="008A14CA" w:rsidRPr="008577D3" w:rsidRDefault="008A14CA" w:rsidP="008A1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В случае награждения лица, не состоящего в трудовых отношениях, либо иностранного гражданина или лица без гражданства требования к стажу работы в отрасли и отсутствию дисциплинарного взыскания не предъявляются.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</w:p>
    <w:p w:rsidR="008A14CA" w:rsidRPr="008577D3" w:rsidRDefault="008A14CA" w:rsidP="008A14CA">
      <w:pPr>
        <w:pStyle w:val="ConsPlusNormal"/>
        <w:ind w:firstLine="709"/>
        <w:jc w:val="center"/>
        <w:outlineLvl w:val="1"/>
        <w:rPr>
          <w:szCs w:val="28"/>
        </w:rPr>
      </w:pPr>
      <w:r w:rsidRPr="008577D3">
        <w:rPr>
          <w:szCs w:val="28"/>
        </w:rPr>
        <w:t xml:space="preserve">3. НАГРАЖДЕНИЕ </w:t>
      </w:r>
    </w:p>
    <w:p w:rsidR="008A14CA" w:rsidRPr="008577D3" w:rsidRDefault="008A14CA" w:rsidP="008A14CA">
      <w:pPr>
        <w:pStyle w:val="ConsPlusNormal"/>
        <w:tabs>
          <w:tab w:val="left" w:pos="2790"/>
        </w:tabs>
        <w:ind w:firstLine="709"/>
        <w:jc w:val="both"/>
        <w:rPr>
          <w:szCs w:val="28"/>
        </w:rPr>
      </w:pPr>
      <w:r w:rsidRPr="008577D3">
        <w:rPr>
          <w:szCs w:val="28"/>
        </w:rPr>
        <w:tab/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  <w:r w:rsidRPr="008577D3">
        <w:rPr>
          <w:szCs w:val="28"/>
        </w:rPr>
        <w:t>3.1. Награды и документы к ним вручаются награжденным в торжественной обстановке главой округа и (или) председателем Совета депутатов округа или по их поручению иными должностными лицами.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  <w:r w:rsidRPr="008577D3">
        <w:rPr>
          <w:szCs w:val="28"/>
        </w:rPr>
        <w:lastRenderedPageBreak/>
        <w:t xml:space="preserve">3.2. При </w:t>
      </w:r>
      <w:proofErr w:type="gramStart"/>
      <w:r w:rsidRPr="008577D3">
        <w:rPr>
          <w:szCs w:val="28"/>
        </w:rPr>
        <w:t>утрате  награды</w:t>
      </w:r>
      <w:proofErr w:type="gramEnd"/>
      <w:r w:rsidRPr="008577D3">
        <w:rPr>
          <w:szCs w:val="28"/>
        </w:rPr>
        <w:t xml:space="preserve"> дубликат не выдается.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</w:p>
    <w:p w:rsidR="008A14CA" w:rsidRPr="008577D3" w:rsidRDefault="008A14CA" w:rsidP="008A14CA">
      <w:pPr>
        <w:pStyle w:val="ConsPlusNormal"/>
        <w:ind w:firstLine="709"/>
        <w:jc w:val="center"/>
        <w:outlineLvl w:val="1"/>
        <w:rPr>
          <w:szCs w:val="28"/>
        </w:rPr>
      </w:pPr>
      <w:r w:rsidRPr="008577D3">
        <w:rPr>
          <w:szCs w:val="28"/>
        </w:rPr>
        <w:t>4. ПОВТОРНОЕ НАГРАЖДЕНИЕ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  <w:r w:rsidRPr="008577D3">
        <w:rPr>
          <w:szCs w:val="28"/>
        </w:rPr>
        <w:t>4.1. Повторное награждение за новые заслуги, возможно, не ранее чем через два года после предыдущего награждения, если иное не указано в Положении о награде.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</w:p>
    <w:p w:rsidR="008A14CA" w:rsidRPr="008577D3" w:rsidRDefault="008A14CA" w:rsidP="008A14CA">
      <w:pPr>
        <w:pStyle w:val="ConsPlusNormal"/>
        <w:ind w:firstLine="709"/>
        <w:jc w:val="center"/>
        <w:outlineLvl w:val="1"/>
        <w:rPr>
          <w:szCs w:val="28"/>
        </w:rPr>
      </w:pPr>
      <w:r w:rsidRPr="008577D3">
        <w:rPr>
          <w:szCs w:val="28"/>
        </w:rPr>
        <w:t>5. ФИНАНСИРОВАНИЕ РАСХОДОВ</w:t>
      </w:r>
    </w:p>
    <w:p w:rsidR="008A14CA" w:rsidRPr="008577D3" w:rsidRDefault="008A14CA" w:rsidP="008A14CA">
      <w:pPr>
        <w:pStyle w:val="ConsPlusNormal"/>
        <w:ind w:firstLine="709"/>
        <w:jc w:val="both"/>
        <w:rPr>
          <w:szCs w:val="28"/>
        </w:rPr>
      </w:pPr>
    </w:p>
    <w:p w:rsidR="008A14CA" w:rsidRPr="008577D3" w:rsidRDefault="008A14CA" w:rsidP="008A1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77D3">
        <w:rPr>
          <w:sz w:val="28"/>
          <w:szCs w:val="28"/>
        </w:rPr>
        <w:tab/>
        <w:t xml:space="preserve">5.1. </w:t>
      </w:r>
      <w:r w:rsidRPr="008577D3">
        <w:rPr>
          <w:rFonts w:eastAsiaTheme="minorHAnsi"/>
          <w:sz w:val="28"/>
          <w:szCs w:val="28"/>
          <w:lang w:eastAsia="en-US"/>
        </w:rPr>
        <w:t>Финансирование расходов, связанных с присвоением Почетного звания, награждением муниципальными наградами, производится за счет средств бюджета округа.</w:t>
      </w:r>
      <w:r w:rsidRPr="008577D3">
        <w:rPr>
          <w:sz w:val="28"/>
          <w:szCs w:val="28"/>
        </w:rPr>
        <w:t>".</w:t>
      </w:r>
    </w:p>
    <w:p w:rsidR="007314DE" w:rsidRDefault="007314DE" w:rsidP="00A30662">
      <w:pPr>
        <w:pStyle w:val="ConsPlusNormal"/>
        <w:ind w:firstLine="709"/>
        <w:jc w:val="both"/>
      </w:pPr>
    </w:p>
    <w:p w:rsidR="007314DE" w:rsidRDefault="007314DE" w:rsidP="00532E39">
      <w:pPr>
        <w:pStyle w:val="ConsPlusNormal"/>
        <w:spacing w:line="360" w:lineRule="auto"/>
        <w:jc w:val="right"/>
        <w:outlineLvl w:val="1"/>
      </w:pPr>
      <w:r>
        <w:t>Приложение 1</w:t>
      </w:r>
    </w:p>
    <w:p w:rsidR="0078682A" w:rsidRDefault="007314DE" w:rsidP="0078682A">
      <w:pPr>
        <w:pStyle w:val="ConsPlusNormal"/>
        <w:jc w:val="right"/>
      </w:pPr>
      <w:r>
        <w:t xml:space="preserve">к </w:t>
      </w:r>
      <w:r w:rsidR="00065756">
        <w:t>п</w:t>
      </w:r>
      <w:r>
        <w:t xml:space="preserve">оложению "О наградах </w:t>
      </w:r>
    </w:p>
    <w:p w:rsidR="0078682A" w:rsidRDefault="0078682A" w:rsidP="0078682A">
      <w:pPr>
        <w:pStyle w:val="ConsPlusNormal"/>
        <w:jc w:val="right"/>
      </w:pPr>
      <w:r>
        <w:t xml:space="preserve">Ардатовского муниципального </w:t>
      </w:r>
      <w:r w:rsidR="00282AA5">
        <w:t>округ</w:t>
      </w:r>
      <w:r>
        <w:t>а</w:t>
      </w:r>
    </w:p>
    <w:p w:rsidR="007314DE" w:rsidRDefault="0078682A">
      <w:pPr>
        <w:pStyle w:val="ConsPlusNormal"/>
        <w:jc w:val="right"/>
      </w:pPr>
      <w:r>
        <w:t>Нижегородской области</w:t>
      </w:r>
      <w:r w:rsidR="007314DE">
        <w:t>"</w:t>
      </w:r>
    </w:p>
    <w:p w:rsidR="007314DE" w:rsidRDefault="007314DE">
      <w:pPr>
        <w:pStyle w:val="ConsPlusNormal"/>
        <w:ind w:firstLine="540"/>
        <w:jc w:val="both"/>
      </w:pPr>
    </w:p>
    <w:p w:rsidR="00FA589F" w:rsidRPr="00FA589F" w:rsidRDefault="00FA589F" w:rsidP="00FA589F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92"/>
      <w:bookmarkEnd w:id="2"/>
      <w:r w:rsidRPr="00FA589F">
        <w:rPr>
          <w:rFonts w:ascii="Times New Roman" w:hAnsi="Times New Roman" w:cs="Times New Roman"/>
        </w:rPr>
        <w:t>НАГРАДНОЙ ЛИСТ</w:t>
      </w:r>
    </w:p>
    <w:p w:rsidR="00FA589F" w:rsidRPr="00FA589F" w:rsidRDefault="00FA589F" w:rsidP="00FA589F">
      <w:pPr>
        <w:pStyle w:val="ConsPlusNonformat"/>
        <w:jc w:val="center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(для физических лиц)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FA589F" w:rsidRPr="00FA589F" w:rsidRDefault="00FA589F" w:rsidP="00FA589F">
      <w:pPr>
        <w:pStyle w:val="ConsPlusNonformat"/>
        <w:jc w:val="right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                                   _____________________</w:t>
      </w:r>
    </w:p>
    <w:p w:rsidR="00FA589F" w:rsidRPr="00FA589F" w:rsidRDefault="00FA589F" w:rsidP="00FA589F">
      <w:pPr>
        <w:pStyle w:val="ConsPlusNonformat"/>
        <w:jc w:val="right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                                       (вид награды)</w:t>
      </w:r>
    </w:p>
    <w:p w:rsidR="00FA589F" w:rsidRPr="00FA589F" w:rsidRDefault="00FA589F" w:rsidP="00FA589F">
      <w:pPr>
        <w:pStyle w:val="ConsPlusNonformat"/>
        <w:jc w:val="right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                                   _____________________</w:t>
      </w:r>
    </w:p>
    <w:p w:rsidR="00FA589F" w:rsidRPr="00FA589F" w:rsidRDefault="00FA589F" w:rsidP="00FA589F">
      <w:pPr>
        <w:pStyle w:val="ConsPlusNonformat"/>
        <w:jc w:val="right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                                   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1. Фамилия, Имя, Отчество 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2. Должность, место работы </w:t>
      </w:r>
      <w:hyperlink w:anchor="P85">
        <w:r w:rsidRPr="00FA589F">
          <w:rPr>
            <w:rFonts w:ascii="Times New Roman" w:hAnsi="Times New Roman" w:cs="Times New Roman"/>
            <w:color w:val="0000FF"/>
          </w:rPr>
          <w:t>&lt;*&gt;</w:t>
        </w:r>
      </w:hyperlink>
      <w:r w:rsidRPr="00FA589F">
        <w:rPr>
          <w:rFonts w:ascii="Times New Roman" w:hAnsi="Times New Roman" w:cs="Times New Roman"/>
        </w:rPr>
        <w:t xml:space="preserve"> 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2.1. Звание 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3. Дата рождения _________ </w:t>
      </w:r>
      <w:r w:rsidR="004C4049">
        <w:rPr>
          <w:rFonts w:ascii="Times New Roman" w:hAnsi="Times New Roman" w:cs="Times New Roman"/>
        </w:rPr>
        <w:t>________________________</w:t>
      </w:r>
      <w:r w:rsidRPr="00FA589F">
        <w:rPr>
          <w:rFonts w:ascii="Times New Roman" w:hAnsi="Times New Roman" w:cs="Times New Roman"/>
        </w:rPr>
        <w:t>4. Образование 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            </w:t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Pr="00FA589F">
        <w:rPr>
          <w:rFonts w:ascii="Times New Roman" w:hAnsi="Times New Roman" w:cs="Times New Roman"/>
        </w:rPr>
        <w:t xml:space="preserve">          (высшее, среднее профессиональное,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            </w:t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="004C4049">
        <w:rPr>
          <w:rFonts w:ascii="Times New Roman" w:hAnsi="Times New Roman" w:cs="Times New Roman"/>
        </w:rPr>
        <w:tab/>
      </w:r>
      <w:r w:rsidRPr="00FA589F">
        <w:rPr>
          <w:rFonts w:ascii="Times New Roman" w:hAnsi="Times New Roman" w:cs="Times New Roman"/>
        </w:rPr>
        <w:t xml:space="preserve">                    среднее общее)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4.1. Сведения об отсутствии неснятой и непогашенной судимости _____________</w:t>
      </w:r>
      <w:r w:rsidR="004C4049">
        <w:rPr>
          <w:rFonts w:ascii="Times New Roman" w:hAnsi="Times New Roman" w:cs="Times New Roman"/>
        </w:rPr>
        <w:t xml:space="preserve"> </w:t>
      </w:r>
      <w:r w:rsidRPr="00FA589F">
        <w:rPr>
          <w:rFonts w:ascii="Times New Roman" w:hAnsi="Times New Roman" w:cs="Times New Roman"/>
        </w:rPr>
        <w:t>и неснятого дисциплинарного взыскания 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5.   Какими   наградами   Нижегородской  области  и  иными  </w:t>
      </w:r>
      <w:hyperlink w:anchor="P87">
        <w:r w:rsidRPr="00FA589F">
          <w:rPr>
            <w:rFonts w:ascii="Times New Roman" w:hAnsi="Times New Roman" w:cs="Times New Roman"/>
            <w:color w:val="0000FF"/>
          </w:rPr>
          <w:t>&lt;**&gt;</w:t>
        </w:r>
      </w:hyperlink>
      <w:r w:rsidRPr="00FA589F">
        <w:rPr>
          <w:rFonts w:ascii="Times New Roman" w:hAnsi="Times New Roman" w:cs="Times New Roman"/>
        </w:rPr>
        <w:t xml:space="preserve">  наградами</w:t>
      </w:r>
      <w:r w:rsidR="004C4049">
        <w:rPr>
          <w:rFonts w:ascii="Times New Roman" w:hAnsi="Times New Roman" w:cs="Times New Roman"/>
        </w:rPr>
        <w:t xml:space="preserve"> </w:t>
      </w:r>
      <w:r w:rsidRPr="00FA589F">
        <w:rPr>
          <w:rFonts w:ascii="Times New Roman" w:hAnsi="Times New Roman" w:cs="Times New Roman"/>
        </w:rPr>
        <w:t>награжден(а) и даты награждений 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6. Стаж работы: общий __ в отрасли ___ в последней занимаемой должности 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bookmarkStart w:id="3" w:name="P59"/>
      <w:bookmarkEnd w:id="3"/>
      <w:r w:rsidRPr="00FA589F">
        <w:rPr>
          <w:rFonts w:ascii="Times New Roman" w:hAnsi="Times New Roman" w:cs="Times New Roman"/>
        </w:rPr>
        <w:t>7. Трудовая деятельность (сведения с последнего места работы):</w:t>
      </w:r>
    </w:p>
    <w:p w:rsidR="00FA589F" w:rsidRPr="00FA589F" w:rsidRDefault="00FA589F" w:rsidP="00FA58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2"/>
        <w:gridCol w:w="1368"/>
        <w:gridCol w:w="3806"/>
        <w:gridCol w:w="2835"/>
      </w:tblGrid>
      <w:tr w:rsidR="00FA589F" w:rsidRPr="00FA589F" w:rsidTr="00ED75FF">
        <w:tc>
          <w:tcPr>
            <w:tcW w:w="3060" w:type="dxa"/>
            <w:gridSpan w:val="2"/>
          </w:tcPr>
          <w:p w:rsidR="00FA589F" w:rsidRPr="00FA589F" w:rsidRDefault="00FA589F" w:rsidP="00447F06">
            <w:pPr>
              <w:pStyle w:val="ConsPlusNormal"/>
              <w:jc w:val="center"/>
            </w:pPr>
            <w:r w:rsidRPr="00FA589F">
              <w:rPr>
                <w:sz w:val="22"/>
              </w:rPr>
              <w:t>Месяц и год</w:t>
            </w:r>
          </w:p>
        </w:tc>
        <w:tc>
          <w:tcPr>
            <w:tcW w:w="3806" w:type="dxa"/>
            <w:vMerge w:val="restart"/>
          </w:tcPr>
          <w:p w:rsidR="00FA589F" w:rsidRPr="00FA589F" w:rsidRDefault="00FA589F" w:rsidP="00447F06">
            <w:pPr>
              <w:pStyle w:val="ConsPlusNormal"/>
              <w:jc w:val="center"/>
            </w:pPr>
            <w:r w:rsidRPr="00FA589F">
              <w:rPr>
                <w:sz w:val="22"/>
              </w:rPr>
              <w:t>Должность</w:t>
            </w:r>
          </w:p>
        </w:tc>
        <w:tc>
          <w:tcPr>
            <w:tcW w:w="2835" w:type="dxa"/>
            <w:vMerge w:val="restart"/>
          </w:tcPr>
          <w:p w:rsidR="00FA589F" w:rsidRPr="00FA589F" w:rsidRDefault="00FA589F" w:rsidP="00447F06">
            <w:pPr>
              <w:pStyle w:val="ConsPlusNormal"/>
              <w:jc w:val="center"/>
            </w:pPr>
            <w:r w:rsidRPr="00FA589F">
              <w:rPr>
                <w:sz w:val="22"/>
              </w:rPr>
              <w:t>Местонахождение организации</w:t>
            </w:r>
          </w:p>
        </w:tc>
      </w:tr>
      <w:tr w:rsidR="00FA589F" w:rsidRPr="00FA589F" w:rsidTr="00ED75FF">
        <w:tc>
          <w:tcPr>
            <w:tcW w:w="1692" w:type="dxa"/>
          </w:tcPr>
          <w:p w:rsidR="00FA589F" w:rsidRPr="00FA589F" w:rsidRDefault="00FA589F" w:rsidP="00447F06">
            <w:pPr>
              <w:pStyle w:val="ConsPlusNormal"/>
              <w:jc w:val="center"/>
            </w:pPr>
            <w:r w:rsidRPr="00FA589F">
              <w:rPr>
                <w:sz w:val="22"/>
              </w:rPr>
              <w:t>поступления</w:t>
            </w:r>
          </w:p>
        </w:tc>
        <w:tc>
          <w:tcPr>
            <w:tcW w:w="1368" w:type="dxa"/>
          </w:tcPr>
          <w:p w:rsidR="00FA589F" w:rsidRPr="00FA589F" w:rsidRDefault="00FA589F" w:rsidP="00447F06">
            <w:pPr>
              <w:pStyle w:val="ConsPlusNormal"/>
              <w:jc w:val="center"/>
            </w:pPr>
            <w:r w:rsidRPr="00FA589F">
              <w:rPr>
                <w:sz w:val="22"/>
              </w:rPr>
              <w:t>ухода</w:t>
            </w:r>
          </w:p>
        </w:tc>
        <w:tc>
          <w:tcPr>
            <w:tcW w:w="3806" w:type="dxa"/>
            <w:vMerge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2835" w:type="dxa"/>
            <w:vMerge/>
          </w:tcPr>
          <w:p w:rsidR="00FA589F" w:rsidRPr="00FA589F" w:rsidRDefault="00FA589F" w:rsidP="00447F06">
            <w:pPr>
              <w:pStyle w:val="ConsPlusNormal"/>
            </w:pPr>
          </w:p>
        </w:tc>
      </w:tr>
      <w:tr w:rsidR="00FA589F" w:rsidRPr="00FA589F" w:rsidTr="00ED75FF">
        <w:tc>
          <w:tcPr>
            <w:tcW w:w="1692" w:type="dxa"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1368" w:type="dxa"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3806" w:type="dxa"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2835" w:type="dxa"/>
          </w:tcPr>
          <w:p w:rsidR="00FA589F" w:rsidRPr="00FA589F" w:rsidRDefault="00FA589F" w:rsidP="00447F06">
            <w:pPr>
              <w:pStyle w:val="ConsPlusNormal"/>
            </w:pPr>
          </w:p>
        </w:tc>
      </w:tr>
      <w:tr w:rsidR="00FA589F" w:rsidRPr="00FA589F" w:rsidTr="00ED75FF">
        <w:tc>
          <w:tcPr>
            <w:tcW w:w="1692" w:type="dxa"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1368" w:type="dxa"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3806" w:type="dxa"/>
          </w:tcPr>
          <w:p w:rsidR="00FA589F" w:rsidRPr="00FA589F" w:rsidRDefault="00FA589F" w:rsidP="00447F06">
            <w:pPr>
              <w:pStyle w:val="ConsPlusNormal"/>
            </w:pPr>
          </w:p>
        </w:tc>
        <w:tc>
          <w:tcPr>
            <w:tcW w:w="2835" w:type="dxa"/>
          </w:tcPr>
          <w:p w:rsidR="00FA589F" w:rsidRPr="00FA589F" w:rsidRDefault="00FA589F" w:rsidP="00447F06">
            <w:pPr>
              <w:pStyle w:val="ConsPlusNormal"/>
            </w:pPr>
          </w:p>
        </w:tc>
      </w:tr>
    </w:tbl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Сведения в </w:t>
      </w:r>
      <w:hyperlink w:anchor="P59">
        <w:r w:rsidRPr="00FA589F">
          <w:rPr>
            <w:rFonts w:ascii="Times New Roman" w:hAnsi="Times New Roman" w:cs="Times New Roman"/>
            <w:color w:val="0000FF"/>
          </w:rPr>
          <w:t>п. 7</w:t>
        </w:r>
      </w:hyperlink>
      <w:r w:rsidRPr="00FA589F">
        <w:rPr>
          <w:rFonts w:ascii="Times New Roman" w:hAnsi="Times New Roman" w:cs="Times New Roman"/>
        </w:rPr>
        <w:t xml:space="preserve"> соответствуют данным трудовой книжки, личного дела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М.П. (при наличии)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(должность, подпись, фамилия, инициалы)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--------------------------------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bookmarkStart w:id="4" w:name="P85"/>
      <w:bookmarkEnd w:id="4"/>
      <w:r w:rsidRPr="00FA589F">
        <w:rPr>
          <w:rFonts w:ascii="Times New Roman" w:hAnsi="Times New Roman" w:cs="Times New Roman"/>
        </w:rPr>
        <w:t>&lt;*</w:t>
      </w:r>
      <w:proofErr w:type="gramStart"/>
      <w:r w:rsidRPr="00FA589F">
        <w:rPr>
          <w:rFonts w:ascii="Times New Roman" w:hAnsi="Times New Roman" w:cs="Times New Roman"/>
        </w:rPr>
        <w:t>&gt;  должность</w:t>
      </w:r>
      <w:proofErr w:type="gramEnd"/>
      <w:r w:rsidRPr="00FA589F">
        <w:rPr>
          <w:rFonts w:ascii="Times New Roman" w:hAnsi="Times New Roman" w:cs="Times New Roman"/>
        </w:rPr>
        <w:t xml:space="preserve"> в именительном падеже, место работы в родительном падеже без</w:t>
      </w:r>
      <w:r w:rsidR="004C4049">
        <w:rPr>
          <w:rFonts w:ascii="Times New Roman" w:hAnsi="Times New Roman" w:cs="Times New Roman"/>
        </w:rPr>
        <w:t xml:space="preserve"> </w:t>
      </w:r>
      <w:r w:rsidRPr="00FA589F">
        <w:rPr>
          <w:rFonts w:ascii="Times New Roman" w:hAnsi="Times New Roman" w:cs="Times New Roman"/>
        </w:rPr>
        <w:t>сокращений и аббревиатур;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bookmarkStart w:id="5" w:name="P87"/>
      <w:bookmarkEnd w:id="5"/>
      <w:r w:rsidRPr="00FA589F">
        <w:rPr>
          <w:rFonts w:ascii="Times New Roman" w:hAnsi="Times New Roman" w:cs="Times New Roman"/>
        </w:rPr>
        <w:t>&lt;**</w:t>
      </w:r>
      <w:proofErr w:type="gramStart"/>
      <w:r w:rsidRPr="00FA589F">
        <w:rPr>
          <w:rFonts w:ascii="Times New Roman" w:hAnsi="Times New Roman" w:cs="Times New Roman"/>
        </w:rPr>
        <w:t>&gt;  награды</w:t>
      </w:r>
      <w:proofErr w:type="gramEnd"/>
      <w:r w:rsidRPr="00FA589F">
        <w:rPr>
          <w:rFonts w:ascii="Times New Roman" w:hAnsi="Times New Roman" w:cs="Times New Roman"/>
        </w:rPr>
        <w:t xml:space="preserve">  органов  государственной  власти  и  местного самоуправления</w:t>
      </w:r>
      <w:r w:rsidR="004C4049">
        <w:rPr>
          <w:rFonts w:ascii="Times New Roman" w:hAnsi="Times New Roman" w:cs="Times New Roman"/>
        </w:rPr>
        <w:t xml:space="preserve"> </w:t>
      </w:r>
      <w:r w:rsidRPr="00FA589F">
        <w:rPr>
          <w:rFonts w:ascii="Times New Roman" w:hAnsi="Times New Roman" w:cs="Times New Roman"/>
        </w:rPr>
        <w:t>субъекта Российской Федерации, предприятий, организаций, учреждений.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8.   Характеристика</w:t>
      </w:r>
      <w:proofErr w:type="gramStart"/>
      <w:r w:rsidRPr="00FA589F">
        <w:rPr>
          <w:rFonts w:ascii="Times New Roman" w:hAnsi="Times New Roman" w:cs="Times New Roman"/>
        </w:rPr>
        <w:t xml:space="preserve">   (</w:t>
      </w:r>
      <w:proofErr w:type="gramEnd"/>
      <w:r w:rsidRPr="00FA589F">
        <w:rPr>
          <w:rFonts w:ascii="Times New Roman" w:hAnsi="Times New Roman" w:cs="Times New Roman"/>
        </w:rPr>
        <w:t>с  указанием  конкретных  заслуг  представляемого  к</w:t>
      </w:r>
      <w:r w:rsidR="004C4049">
        <w:rPr>
          <w:rFonts w:ascii="Times New Roman" w:hAnsi="Times New Roman" w:cs="Times New Roman"/>
        </w:rPr>
        <w:t xml:space="preserve"> </w:t>
      </w:r>
      <w:r w:rsidRPr="00FA589F">
        <w:rPr>
          <w:rFonts w:ascii="Times New Roman" w:hAnsi="Times New Roman" w:cs="Times New Roman"/>
        </w:rPr>
        <w:t>награждению)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___________________________________________________________________________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            (должность руководителя организации)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_______________________                             _______________________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 xml:space="preserve">       (</w:t>
      </w:r>
      <w:proofErr w:type="gramStart"/>
      <w:r w:rsidRPr="00FA589F">
        <w:rPr>
          <w:rFonts w:ascii="Times New Roman" w:hAnsi="Times New Roman" w:cs="Times New Roman"/>
        </w:rPr>
        <w:t xml:space="preserve">подпись)   </w:t>
      </w:r>
      <w:proofErr w:type="gramEnd"/>
      <w:r w:rsidRPr="00FA589F">
        <w:rPr>
          <w:rFonts w:ascii="Times New Roman" w:hAnsi="Times New Roman" w:cs="Times New Roman"/>
        </w:rPr>
        <w:t xml:space="preserve">                                   (фамилия, инициалы)</w:t>
      </w:r>
    </w:p>
    <w:p w:rsidR="00FA589F" w:rsidRPr="00FA589F" w:rsidRDefault="00FA589F" w:rsidP="00FA589F">
      <w:pPr>
        <w:pStyle w:val="ConsPlusNonformat"/>
        <w:jc w:val="both"/>
        <w:rPr>
          <w:rFonts w:ascii="Times New Roman" w:hAnsi="Times New Roman" w:cs="Times New Roman"/>
        </w:rPr>
      </w:pPr>
    </w:p>
    <w:p w:rsidR="004C4049" w:rsidRPr="00ED75FF" w:rsidRDefault="00FA589F" w:rsidP="00ED75FF">
      <w:pPr>
        <w:pStyle w:val="ConsPlusNonformat"/>
        <w:jc w:val="both"/>
        <w:rPr>
          <w:rFonts w:ascii="Times New Roman" w:hAnsi="Times New Roman" w:cs="Times New Roman"/>
        </w:rPr>
      </w:pPr>
      <w:r w:rsidRPr="00FA589F">
        <w:rPr>
          <w:rFonts w:ascii="Times New Roman" w:hAnsi="Times New Roman" w:cs="Times New Roman"/>
        </w:rPr>
        <w:t>М.П. "___" __________ ____ года</w:t>
      </w:r>
    </w:p>
    <w:p w:rsidR="007314DE" w:rsidRDefault="005C5DDE" w:rsidP="004C4049">
      <w:pPr>
        <w:pStyle w:val="ConsPlusNormal"/>
        <w:spacing w:line="360" w:lineRule="auto"/>
        <w:jc w:val="right"/>
        <w:outlineLvl w:val="1"/>
      </w:pPr>
      <w:proofErr w:type="gramStart"/>
      <w:r>
        <w:t xml:space="preserve">Приложение </w:t>
      </w:r>
      <w:r w:rsidR="007314DE">
        <w:t xml:space="preserve"> 2</w:t>
      </w:r>
      <w:proofErr w:type="gramEnd"/>
    </w:p>
    <w:p w:rsidR="0092480F" w:rsidRDefault="0092480F" w:rsidP="0024557A">
      <w:pPr>
        <w:pStyle w:val="ConsPlusNormal"/>
        <w:jc w:val="right"/>
      </w:pPr>
      <w:r>
        <w:t xml:space="preserve">к </w:t>
      </w:r>
      <w:r w:rsidR="00065756">
        <w:t>п</w:t>
      </w:r>
      <w:r>
        <w:t xml:space="preserve">оложению "О наградах </w:t>
      </w:r>
    </w:p>
    <w:p w:rsidR="0092480F" w:rsidRDefault="0092480F" w:rsidP="0024557A">
      <w:pPr>
        <w:pStyle w:val="ConsPlusNormal"/>
        <w:jc w:val="right"/>
      </w:pPr>
      <w:r>
        <w:t xml:space="preserve">Ардатовского муниципального </w:t>
      </w:r>
      <w:r w:rsidR="00282AA5">
        <w:t>округ</w:t>
      </w:r>
      <w:r>
        <w:t>а</w:t>
      </w:r>
    </w:p>
    <w:p w:rsidR="0092480F" w:rsidRDefault="0092480F" w:rsidP="0092480F">
      <w:pPr>
        <w:pStyle w:val="ConsPlusNormal"/>
        <w:jc w:val="right"/>
      </w:pPr>
      <w:r>
        <w:t>Нижегородской области"</w:t>
      </w:r>
    </w:p>
    <w:p w:rsidR="007314DE" w:rsidRDefault="007314DE">
      <w:pPr>
        <w:pStyle w:val="ConsPlusNormal"/>
        <w:ind w:firstLine="540"/>
        <w:jc w:val="both"/>
      </w:pPr>
    </w:p>
    <w:p w:rsidR="007314DE" w:rsidRPr="00065756" w:rsidRDefault="007314DE" w:rsidP="004C40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84"/>
      <w:bookmarkEnd w:id="6"/>
      <w:r w:rsidRPr="00065756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7314DE" w:rsidRPr="00065756" w:rsidRDefault="007314DE" w:rsidP="004C4049">
      <w:pPr>
        <w:pStyle w:val="ConsPlusNonformat"/>
        <w:jc w:val="center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(для организаций)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</w:p>
    <w:p w:rsidR="007314DE" w:rsidRPr="00065756" w:rsidRDefault="007314DE" w:rsidP="00065756">
      <w:pPr>
        <w:pStyle w:val="ConsPlusNonformat"/>
        <w:jc w:val="right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7314DE" w:rsidRPr="00065756" w:rsidRDefault="007314DE" w:rsidP="00065756">
      <w:pPr>
        <w:pStyle w:val="ConsPlusNonformat"/>
        <w:jc w:val="right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                                         (вид награды)</w:t>
      </w:r>
    </w:p>
    <w:p w:rsidR="007314DE" w:rsidRPr="00065756" w:rsidRDefault="007314DE" w:rsidP="00065756">
      <w:pPr>
        <w:pStyle w:val="ConsPlusNonformat"/>
        <w:jc w:val="right"/>
        <w:rPr>
          <w:rFonts w:ascii="Times New Roman" w:hAnsi="Times New Roman" w:cs="Times New Roman"/>
        </w:rPr>
      </w:pPr>
    </w:p>
    <w:p w:rsidR="007314DE" w:rsidRPr="00065756" w:rsidRDefault="007314DE" w:rsidP="00065756">
      <w:pPr>
        <w:pStyle w:val="ConsPlusNonformat"/>
        <w:jc w:val="right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7314DE" w:rsidRPr="00065756" w:rsidRDefault="007314DE" w:rsidP="00065756">
      <w:pPr>
        <w:pStyle w:val="ConsPlusNonformat"/>
        <w:jc w:val="right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7314DE" w:rsidRPr="00065756" w:rsidRDefault="007314DE" w:rsidP="00065756">
      <w:pPr>
        <w:pStyle w:val="ConsPlusNonformat"/>
        <w:jc w:val="right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bookmarkStart w:id="7" w:name="P194"/>
      <w:bookmarkEnd w:id="7"/>
      <w:r w:rsidRPr="00065756">
        <w:rPr>
          <w:rFonts w:ascii="Times New Roman" w:hAnsi="Times New Roman" w:cs="Times New Roman"/>
          <w:sz w:val="24"/>
          <w:szCs w:val="24"/>
        </w:rPr>
        <w:t>1. Официальное наименование</w:t>
      </w:r>
      <w:r w:rsidRPr="00065756">
        <w:rPr>
          <w:rFonts w:ascii="Times New Roman" w:hAnsi="Times New Roman" w:cs="Times New Roman"/>
        </w:rPr>
        <w:t xml:space="preserve"> _______________________________________________</w:t>
      </w:r>
      <w:r w:rsidR="00065756">
        <w:rPr>
          <w:rFonts w:ascii="Times New Roman" w:hAnsi="Times New Roman" w:cs="Times New Roman"/>
        </w:rPr>
        <w:t>______________________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  <w:sz w:val="24"/>
          <w:szCs w:val="24"/>
        </w:rPr>
        <w:t>2. Местонахождение (юридический адрес для организаций</w:t>
      </w:r>
      <w:r w:rsidRPr="00065756">
        <w:rPr>
          <w:rFonts w:ascii="Times New Roman" w:hAnsi="Times New Roman" w:cs="Times New Roman"/>
        </w:rPr>
        <w:t>) ____________________</w:t>
      </w:r>
      <w:r w:rsidR="00065756">
        <w:rPr>
          <w:rFonts w:ascii="Times New Roman" w:hAnsi="Times New Roman" w:cs="Times New Roman"/>
        </w:rPr>
        <w:t>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  <w:sz w:val="24"/>
          <w:szCs w:val="24"/>
        </w:rPr>
        <w:t>3. Год образования организации (муниципального образования</w:t>
      </w:r>
      <w:r w:rsidRPr="00065756">
        <w:rPr>
          <w:rFonts w:ascii="Times New Roman" w:hAnsi="Times New Roman" w:cs="Times New Roman"/>
        </w:rPr>
        <w:t>) 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  <w:sz w:val="24"/>
          <w:szCs w:val="24"/>
        </w:rPr>
        <w:t>4. Фамилия, имя, отчество руководителя с указанием должности</w:t>
      </w:r>
      <w:r w:rsidRPr="00065756">
        <w:rPr>
          <w:rFonts w:ascii="Times New Roman" w:hAnsi="Times New Roman" w:cs="Times New Roman"/>
        </w:rPr>
        <w:t xml:space="preserve"> 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4DE" w:rsidRPr="00065756" w:rsidRDefault="00065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6"/>
      <w:bookmarkEnd w:id="8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2799D" w:rsidRPr="00065756">
        <w:rPr>
          <w:rFonts w:ascii="Times New Roman" w:hAnsi="Times New Roman" w:cs="Times New Roman"/>
          <w:sz w:val="24"/>
          <w:szCs w:val="24"/>
        </w:rPr>
        <w:t xml:space="preserve">Какими   наградами </w:t>
      </w:r>
      <w:r w:rsidR="007314DE" w:rsidRPr="000657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314DE" w:rsidRPr="00065756">
        <w:rPr>
          <w:rFonts w:ascii="Times New Roman" w:hAnsi="Times New Roman" w:cs="Times New Roman"/>
          <w:sz w:val="24"/>
          <w:szCs w:val="24"/>
        </w:rPr>
        <w:t>награждена  организация</w:t>
      </w:r>
      <w:proofErr w:type="gramEnd"/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756">
        <w:rPr>
          <w:rFonts w:ascii="Times New Roman" w:hAnsi="Times New Roman" w:cs="Times New Roman"/>
          <w:sz w:val="24"/>
          <w:szCs w:val="24"/>
        </w:rPr>
        <w:t>(муниципальное образование) и даты награждений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  <w:r w:rsidR="00065756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756">
        <w:rPr>
          <w:rFonts w:ascii="Times New Roman" w:hAnsi="Times New Roman" w:cs="Times New Roman"/>
          <w:sz w:val="24"/>
          <w:szCs w:val="24"/>
        </w:rPr>
        <w:t xml:space="preserve">Сведения </w:t>
      </w:r>
      <w:hyperlink w:anchor="P194" w:history="1">
        <w:r w:rsidRPr="00065756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06575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16" w:history="1">
        <w:r w:rsidRPr="00065756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065756"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М.П.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2A390B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       (должность, подпись, фамилия, инициалы)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</w:p>
    <w:p w:rsidR="007314DE" w:rsidRPr="002A390B" w:rsidRDefault="00731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0B">
        <w:rPr>
          <w:rFonts w:ascii="Times New Roman" w:hAnsi="Times New Roman" w:cs="Times New Roman"/>
          <w:sz w:val="24"/>
          <w:szCs w:val="24"/>
        </w:rPr>
        <w:t>6. Основные направления деятельности (информация о результатах деятельности</w:t>
      </w:r>
    </w:p>
    <w:p w:rsidR="007314DE" w:rsidRPr="002A390B" w:rsidRDefault="00731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0B">
        <w:rPr>
          <w:rFonts w:ascii="Times New Roman" w:hAnsi="Times New Roman" w:cs="Times New Roman"/>
          <w:sz w:val="24"/>
          <w:szCs w:val="24"/>
        </w:rPr>
        <w:t>за последние 3 года) (для организаций)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___________________________________________________________________________</w:t>
      </w:r>
      <w:r w:rsidR="002A390B">
        <w:rPr>
          <w:rFonts w:ascii="Times New Roman" w:hAnsi="Times New Roman" w:cs="Times New Roman"/>
        </w:rPr>
        <w:t>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(должность руководителя организации (муниципального образования))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__________________________________ ________________________________________</w:t>
      </w:r>
      <w:r w:rsidR="002A390B">
        <w:rPr>
          <w:rFonts w:ascii="Times New Roman" w:hAnsi="Times New Roman" w:cs="Times New Roman"/>
        </w:rPr>
        <w:t>__________________________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 xml:space="preserve">           (</w:t>
      </w:r>
      <w:proofErr w:type="gramStart"/>
      <w:r w:rsidRPr="00065756">
        <w:rPr>
          <w:rFonts w:ascii="Times New Roman" w:hAnsi="Times New Roman" w:cs="Times New Roman"/>
        </w:rPr>
        <w:t xml:space="preserve">подпись)   </w:t>
      </w:r>
      <w:proofErr w:type="gramEnd"/>
      <w:r w:rsidRPr="00065756">
        <w:rPr>
          <w:rFonts w:ascii="Times New Roman" w:hAnsi="Times New Roman" w:cs="Times New Roman"/>
        </w:rPr>
        <w:t xml:space="preserve">                      (фамилия, инициалы)</w:t>
      </w:r>
    </w:p>
    <w:p w:rsidR="007314DE" w:rsidRPr="00065756" w:rsidRDefault="007314DE">
      <w:pPr>
        <w:pStyle w:val="ConsPlusNonformat"/>
        <w:jc w:val="both"/>
        <w:rPr>
          <w:rFonts w:ascii="Times New Roman" w:hAnsi="Times New Roman" w:cs="Times New Roman"/>
        </w:rPr>
      </w:pPr>
    </w:p>
    <w:p w:rsidR="002A390B" w:rsidRDefault="007314DE">
      <w:pPr>
        <w:pStyle w:val="ConsPlusNonformat"/>
        <w:jc w:val="both"/>
        <w:rPr>
          <w:rFonts w:ascii="Times New Roman" w:hAnsi="Times New Roman" w:cs="Times New Roman"/>
        </w:rPr>
      </w:pPr>
      <w:r w:rsidRPr="00065756">
        <w:rPr>
          <w:rFonts w:ascii="Times New Roman" w:hAnsi="Times New Roman" w:cs="Times New Roman"/>
        </w:rPr>
        <w:t>М.П</w:t>
      </w:r>
    </w:p>
    <w:p w:rsidR="002A390B" w:rsidRDefault="002A390B">
      <w:pPr>
        <w:pStyle w:val="ConsPlusNonformat"/>
        <w:jc w:val="both"/>
        <w:rPr>
          <w:rFonts w:ascii="Times New Roman" w:hAnsi="Times New Roman" w:cs="Times New Roman"/>
        </w:rPr>
      </w:pPr>
    </w:p>
    <w:p w:rsidR="00FD6D67" w:rsidRPr="00ED75FF" w:rsidRDefault="007314DE" w:rsidP="00ED7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90B">
        <w:rPr>
          <w:rFonts w:ascii="Times New Roman" w:hAnsi="Times New Roman" w:cs="Times New Roman"/>
          <w:sz w:val="24"/>
          <w:szCs w:val="24"/>
        </w:rPr>
        <w:t>. "__" __________ года</w:t>
      </w: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2D370E" w:rsidRDefault="002D370E" w:rsidP="005C5DDE">
      <w:pPr>
        <w:pStyle w:val="ConsPlusNormal"/>
        <w:spacing w:line="360" w:lineRule="auto"/>
        <w:jc w:val="right"/>
        <w:outlineLvl w:val="0"/>
      </w:pPr>
    </w:p>
    <w:p w:rsidR="005C5DDE" w:rsidRDefault="005C5DDE" w:rsidP="005C5DDE">
      <w:pPr>
        <w:pStyle w:val="ConsPlusNormal"/>
        <w:spacing w:line="360" w:lineRule="auto"/>
        <w:jc w:val="right"/>
        <w:outlineLvl w:val="0"/>
      </w:pPr>
      <w:r>
        <w:lastRenderedPageBreak/>
        <w:t xml:space="preserve">Приложение </w:t>
      </w:r>
      <w:r w:rsidR="00FD6D67">
        <w:t>2</w:t>
      </w:r>
    </w:p>
    <w:p w:rsidR="001F5080" w:rsidRDefault="001F5080" w:rsidP="001F5080">
      <w:pPr>
        <w:pStyle w:val="ConsPlusNormal"/>
        <w:jc w:val="right"/>
      </w:pPr>
      <w:r>
        <w:t xml:space="preserve">к решению </w:t>
      </w:r>
      <w:r w:rsidR="006E5838">
        <w:t>Совета депут</w:t>
      </w:r>
      <w:r w:rsidR="004931E5">
        <w:t>ат</w:t>
      </w:r>
      <w:r w:rsidR="006E5838">
        <w:t>ов</w:t>
      </w:r>
    </w:p>
    <w:p w:rsidR="001F5080" w:rsidRDefault="001F5080" w:rsidP="001F5080">
      <w:pPr>
        <w:pStyle w:val="ConsPlusNormal"/>
        <w:jc w:val="right"/>
      </w:pPr>
      <w:r>
        <w:t xml:space="preserve">Ардатовского муниципального </w:t>
      </w:r>
      <w:r w:rsidR="00282AA5">
        <w:t>округ</w:t>
      </w:r>
      <w:r>
        <w:t>а</w:t>
      </w:r>
    </w:p>
    <w:p w:rsidR="001F5080" w:rsidRDefault="001F5080" w:rsidP="001F5080">
      <w:pPr>
        <w:pStyle w:val="ConsPlusNormal"/>
        <w:jc w:val="right"/>
      </w:pPr>
      <w:r>
        <w:t>Нижегородской области</w:t>
      </w:r>
    </w:p>
    <w:p w:rsidR="001F5080" w:rsidRDefault="001F5080" w:rsidP="001F5080">
      <w:pPr>
        <w:pStyle w:val="ConsPlusNormal"/>
        <w:jc w:val="right"/>
      </w:pPr>
      <w:r>
        <w:t xml:space="preserve">от </w:t>
      </w:r>
      <w:r w:rsidR="0056672E">
        <w:t>202</w:t>
      </w:r>
      <w:r w:rsidR="002D370E">
        <w:t>6</w:t>
      </w:r>
      <w:r>
        <w:t xml:space="preserve"> года №</w:t>
      </w:r>
      <w:r w:rsidR="00ED75FF">
        <w:t xml:space="preserve"> </w:t>
      </w:r>
    </w:p>
    <w:p w:rsidR="005C5DDE" w:rsidRDefault="005C5DDE" w:rsidP="001F5080">
      <w:pPr>
        <w:pStyle w:val="ConsPlusNormal"/>
        <w:jc w:val="both"/>
      </w:pPr>
    </w:p>
    <w:p w:rsidR="00896AFC" w:rsidRPr="00EB229D" w:rsidRDefault="005C5DDE" w:rsidP="00896AFC">
      <w:pPr>
        <w:pStyle w:val="ConsPlusTitle"/>
        <w:jc w:val="center"/>
        <w:rPr>
          <w:szCs w:val="28"/>
        </w:rPr>
      </w:pPr>
      <w:r>
        <w:rPr>
          <w:szCs w:val="28"/>
        </w:rPr>
        <w:t>П</w:t>
      </w:r>
      <w:r w:rsidRPr="00EB229D">
        <w:rPr>
          <w:szCs w:val="28"/>
        </w:rPr>
        <w:t>оложение</w:t>
      </w:r>
    </w:p>
    <w:p w:rsidR="00896AFC" w:rsidRPr="00EB229D" w:rsidRDefault="005C5DDE" w:rsidP="00896AFC">
      <w:pPr>
        <w:pStyle w:val="ConsPlusTitle"/>
        <w:jc w:val="center"/>
        <w:rPr>
          <w:szCs w:val="28"/>
        </w:rPr>
      </w:pPr>
      <w:r w:rsidRPr="00EB229D">
        <w:rPr>
          <w:szCs w:val="28"/>
        </w:rPr>
        <w:t>о почетном звании "</w:t>
      </w:r>
      <w:r>
        <w:rPr>
          <w:szCs w:val="28"/>
        </w:rPr>
        <w:t>П</w:t>
      </w:r>
      <w:r w:rsidRPr="00EB229D">
        <w:rPr>
          <w:szCs w:val="28"/>
        </w:rPr>
        <w:t>очетный гражданин</w:t>
      </w:r>
    </w:p>
    <w:p w:rsidR="00896AFC" w:rsidRPr="00EB229D" w:rsidRDefault="005C5DDE" w:rsidP="005C5DD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EB229D">
        <w:rPr>
          <w:b/>
          <w:sz w:val="28"/>
          <w:szCs w:val="28"/>
        </w:rPr>
        <w:t xml:space="preserve">рдатовского муниципального </w:t>
      </w:r>
      <w:r w:rsidR="00282AA5">
        <w:rPr>
          <w:b/>
          <w:sz w:val="28"/>
          <w:szCs w:val="28"/>
        </w:rPr>
        <w:t>округ</w:t>
      </w:r>
      <w:r w:rsidRPr="00EB229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</w:t>
      </w:r>
      <w:r w:rsidRPr="00EB229D">
        <w:rPr>
          <w:b/>
          <w:sz w:val="28"/>
          <w:szCs w:val="28"/>
        </w:rPr>
        <w:t>ижегородской области"</w:t>
      </w:r>
    </w:p>
    <w:p w:rsidR="00896AFC" w:rsidRPr="00EB229D" w:rsidRDefault="00896AFC" w:rsidP="00896AF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96AFC" w:rsidRPr="00EB229D" w:rsidRDefault="00896AFC" w:rsidP="00896AF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229D">
        <w:rPr>
          <w:sz w:val="28"/>
          <w:szCs w:val="28"/>
        </w:rPr>
        <w:t>1. Общие положения</w:t>
      </w:r>
    </w:p>
    <w:p w:rsidR="00896AFC" w:rsidRPr="00EB229D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6AFC" w:rsidRPr="00EB229D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9D">
        <w:rPr>
          <w:sz w:val="28"/>
          <w:szCs w:val="28"/>
        </w:rPr>
        <w:t xml:space="preserve">1. Почетное звание "Почетный гражданин Ардатовского муниципального </w:t>
      </w:r>
      <w:r w:rsidR="00282AA5">
        <w:rPr>
          <w:sz w:val="28"/>
          <w:szCs w:val="28"/>
        </w:rPr>
        <w:t>округ</w:t>
      </w:r>
      <w:r w:rsidRPr="00EB229D">
        <w:rPr>
          <w:sz w:val="28"/>
          <w:szCs w:val="28"/>
        </w:rPr>
        <w:t>а Нижегородской области"</w:t>
      </w:r>
      <w:r w:rsidR="005C5DDE">
        <w:rPr>
          <w:sz w:val="28"/>
          <w:szCs w:val="28"/>
        </w:rPr>
        <w:t xml:space="preserve"> (далее – Почетное звание)</w:t>
      </w:r>
      <w:r w:rsidRPr="00EB229D">
        <w:rPr>
          <w:sz w:val="28"/>
          <w:szCs w:val="28"/>
        </w:rPr>
        <w:t xml:space="preserve"> является наградой муниципального образования - </w:t>
      </w:r>
      <w:proofErr w:type="spellStart"/>
      <w:r w:rsidRPr="00EB229D">
        <w:rPr>
          <w:sz w:val="28"/>
          <w:szCs w:val="28"/>
        </w:rPr>
        <w:t>Ардатовский</w:t>
      </w:r>
      <w:proofErr w:type="spellEnd"/>
      <w:r w:rsidRPr="00EB229D">
        <w:rPr>
          <w:sz w:val="28"/>
          <w:szCs w:val="28"/>
        </w:rPr>
        <w:t xml:space="preserve"> муниципальный </w:t>
      </w:r>
      <w:r w:rsidR="00282AA5">
        <w:rPr>
          <w:sz w:val="28"/>
          <w:szCs w:val="28"/>
        </w:rPr>
        <w:t>округ</w:t>
      </w:r>
      <w:r w:rsidRPr="00EB229D">
        <w:rPr>
          <w:sz w:val="28"/>
          <w:szCs w:val="28"/>
        </w:rPr>
        <w:t xml:space="preserve"> Нижегородской области (далее – </w:t>
      </w:r>
      <w:r w:rsidR="00282AA5">
        <w:rPr>
          <w:sz w:val="28"/>
          <w:szCs w:val="28"/>
        </w:rPr>
        <w:t>округ</w:t>
      </w:r>
      <w:r w:rsidRPr="00EB229D">
        <w:rPr>
          <w:sz w:val="28"/>
          <w:szCs w:val="28"/>
        </w:rPr>
        <w:t xml:space="preserve">), высшей формой поощрения граждан за выдающиеся личные заслуги в общественно значимой для </w:t>
      </w:r>
      <w:r w:rsidR="00282AA5">
        <w:rPr>
          <w:sz w:val="28"/>
          <w:szCs w:val="28"/>
        </w:rPr>
        <w:t>округ</w:t>
      </w:r>
      <w:r w:rsidRPr="00EB229D">
        <w:rPr>
          <w:sz w:val="28"/>
          <w:szCs w:val="28"/>
        </w:rPr>
        <w:t xml:space="preserve">а сфере деятельности, направленной на благо населения </w:t>
      </w:r>
      <w:r w:rsidR="00282AA5">
        <w:rPr>
          <w:sz w:val="28"/>
          <w:szCs w:val="28"/>
        </w:rPr>
        <w:t>округ</w:t>
      </w:r>
      <w:r w:rsidRPr="00EB229D">
        <w:rPr>
          <w:sz w:val="28"/>
          <w:szCs w:val="28"/>
        </w:rPr>
        <w:t xml:space="preserve">а, Нижегородской области и Российской Федерации. </w:t>
      </w:r>
    </w:p>
    <w:p w:rsidR="00896AFC" w:rsidRPr="00EB229D" w:rsidRDefault="005C5DDE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Почетное звание </w:t>
      </w:r>
      <w:r w:rsidR="00896AFC" w:rsidRPr="00EB229D">
        <w:rPr>
          <w:sz w:val="28"/>
          <w:szCs w:val="28"/>
        </w:rPr>
        <w:t>является личным пожизненным званием.</w:t>
      </w:r>
    </w:p>
    <w:p w:rsidR="00896AFC" w:rsidRPr="00EB229D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9D">
        <w:rPr>
          <w:sz w:val="28"/>
          <w:szCs w:val="28"/>
        </w:rPr>
        <w:t>В исключительных случаях Почетное звание может быть присвоено посмертно.</w:t>
      </w:r>
    </w:p>
    <w:p w:rsidR="00E957FE" w:rsidRPr="00E957FE" w:rsidRDefault="00896AFC" w:rsidP="00E957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57FE">
        <w:rPr>
          <w:sz w:val="28"/>
          <w:szCs w:val="28"/>
        </w:rPr>
        <w:t xml:space="preserve">2. </w:t>
      </w:r>
      <w:r w:rsidR="00E957FE" w:rsidRPr="00E957FE">
        <w:rPr>
          <w:rFonts w:eastAsiaTheme="minorHAnsi"/>
          <w:sz w:val="28"/>
          <w:szCs w:val="28"/>
          <w:lang w:eastAsia="en-US"/>
        </w:rPr>
        <w:t xml:space="preserve">Почетное звание присваивается жителям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="00E957FE">
        <w:rPr>
          <w:rFonts w:eastAsiaTheme="minorHAnsi"/>
          <w:sz w:val="28"/>
          <w:szCs w:val="28"/>
          <w:lang w:eastAsia="en-US"/>
        </w:rPr>
        <w:t>а</w:t>
      </w:r>
      <w:r w:rsidR="00E957FE" w:rsidRPr="00E957FE">
        <w:rPr>
          <w:rFonts w:eastAsiaTheme="minorHAnsi"/>
          <w:sz w:val="28"/>
          <w:szCs w:val="28"/>
          <w:lang w:eastAsia="en-US"/>
        </w:rPr>
        <w:t xml:space="preserve">. Как исключение, это звание может быть присвоено гражданину, проживающему за пределами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="00E957FE">
        <w:rPr>
          <w:rFonts w:eastAsiaTheme="minorHAnsi"/>
          <w:sz w:val="28"/>
          <w:szCs w:val="28"/>
          <w:lang w:eastAsia="en-US"/>
        </w:rPr>
        <w:t>а</w:t>
      </w:r>
      <w:r w:rsidR="00E957FE" w:rsidRPr="00E957FE">
        <w:rPr>
          <w:rFonts w:eastAsiaTheme="minorHAnsi"/>
          <w:sz w:val="28"/>
          <w:szCs w:val="28"/>
          <w:lang w:eastAsia="en-US"/>
        </w:rPr>
        <w:t xml:space="preserve">, если по характеру своей деятельности и заслугам он был и остается связанным с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="00E957FE">
        <w:rPr>
          <w:rFonts w:eastAsiaTheme="minorHAnsi"/>
          <w:sz w:val="28"/>
          <w:szCs w:val="28"/>
          <w:lang w:eastAsia="en-US"/>
        </w:rPr>
        <w:t>ом</w:t>
      </w:r>
      <w:r w:rsidR="00E957FE" w:rsidRPr="00E957FE">
        <w:rPr>
          <w:rFonts w:eastAsiaTheme="minorHAnsi"/>
          <w:sz w:val="28"/>
          <w:szCs w:val="28"/>
          <w:lang w:eastAsia="en-US"/>
        </w:rPr>
        <w:t xml:space="preserve"> и имеет особые заслуги перед населением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="00E957FE">
        <w:rPr>
          <w:rFonts w:eastAsiaTheme="minorHAnsi"/>
          <w:sz w:val="28"/>
          <w:szCs w:val="28"/>
          <w:lang w:eastAsia="en-US"/>
        </w:rPr>
        <w:t>а</w:t>
      </w:r>
      <w:r w:rsidR="00E957FE" w:rsidRPr="00E957FE">
        <w:rPr>
          <w:rFonts w:eastAsiaTheme="minorHAnsi"/>
          <w:sz w:val="28"/>
          <w:szCs w:val="28"/>
          <w:lang w:eastAsia="en-US"/>
        </w:rPr>
        <w:t xml:space="preserve"> и снискал уважение, дающее право на присвоение этого звания, в том числе и иностранным гражданам.</w:t>
      </w:r>
    </w:p>
    <w:p w:rsidR="00896AFC" w:rsidRDefault="00E957FE" w:rsidP="00E957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9D">
        <w:rPr>
          <w:sz w:val="28"/>
          <w:szCs w:val="28"/>
        </w:rPr>
        <w:t xml:space="preserve"> </w:t>
      </w:r>
      <w:r w:rsidR="00896AFC" w:rsidRPr="00EB229D">
        <w:rPr>
          <w:sz w:val="28"/>
          <w:szCs w:val="28"/>
        </w:rPr>
        <w:t>3. В течение календарного года Почетным званием награждается не более чем одно лицо. В исключительных случаях</w:t>
      </w:r>
      <w:r w:rsidR="005C5DDE">
        <w:rPr>
          <w:sz w:val="28"/>
          <w:szCs w:val="28"/>
        </w:rPr>
        <w:t>,</w:t>
      </w:r>
      <w:r w:rsidR="00896AFC" w:rsidRPr="00EB229D">
        <w:rPr>
          <w:sz w:val="28"/>
          <w:szCs w:val="28"/>
        </w:rPr>
        <w:t xml:space="preserve"> установленных решением </w:t>
      </w:r>
      <w:r w:rsidR="006E5838">
        <w:rPr>
          <w:sz w:val="28"/>
          <w:szCs w:val="28"/>
        </w:rPr>
        <w:t>Совета депутатов</w:t>
      </w:r>
      <w:r w:rsidR="00896AFC" w:rsidRPr="00EB229D">
        <w:rPr>
          <w:sz w:val="28"/>
          <w:szCs w:val="28"/>
        </w:rPr>
        <w:t xml:space="preserve"> </w:t>
      </w:r>
      <w:r w:rsidR="00282AA5">
        <w:rPr>
          <w:sz w:val="28"/>
          <w:szCs w:val="28"/>
        </w:rPr>
        <w:t>округ</w:t>
      </w:r>
      <w:r w:rsidR="00896AFC" w:rsidRPr="00EB229D">
        <w:rPr>
          <w:sz w:val="28"/>
          <w:szCs w:val="28"/>
        </w:rPr>
        <w:t xml:space="preserve">а, в то числе в связи с присвоением звания в юбилейные для </w:t>
      </w:r>
      <w:proofErr w:type="spellStart"/>
      <w:r w:rsidR="00896AFC" w:rsidRPr="00EB229D">
        <w:rPr>
          <w:sz w:val="28"/>
          <w:szCs w:val="28"/>
        </w:rPr>
        <w:t>р.п.Ардатов</w:t>
      </w:r>
      <w:proofErr w:type="spellEnd"/>
      <w:r w:rsidR="00896AFC" w:rsidRPr="00EB229D">
        <w:rPr>
          <w:sz w:val="28"/>
          <w:szCs w:val="28"/>
        </w:rPr>
        <w:t xml:space="preserve"> и </w:t>
      </w:r>
      <w:r w:rsidR="00282AA5">
        <w:rPr>
          <w:sz w:val="28"/>
          <w:szCs w:val="28"/>
        </w:rPr>
        <w:t>округ</w:t>
      </w:r>
      <w:r w:rsidR="00896AFC" w:rsidRPr="00EB229D">
        <w:rPr>
          <w:sz w:val="28"/>
          <w:szCs w:val="28"/>
        </w:rPr>
        <w:t>а годы, количество граждан, удостоенных Почетного звания, может быть увеличено.</w:t>
      </w:r>
    </w:p>
    <w:p w:rsidR="008874F1" w:rsidRPr="002D370E" w:rsidRDefault="008874F1" w:rsidP="008874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4. Обязательным условием присвоения Почетного звания является наличие у лиц, представленных к присвоению звания, иных наград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Pr="002D370E">
        <w:rPr>
          <w:rFonts w:eastAsiaTheme="minorHAnsi"/>
          <w:sz w:val="28"/>
          <w:szCs w:val="28"/>
          <w:lang w:eastAsia="en-US"/>
        </w:rPr>
        <w:t>а, ведомственных наград федеральных или областных органов исполнительной либо законодательной власти.</w:t>
      </w:r>
    </w:p>
    <w:p w:rsidR="00896AFC" w:rsidRPr="002D370E" w:rsidRDefault="008874F1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5</w:t>
      </w:r>
      <w:r w:rsidR="00896AFC" w:rsidRPr="002D370E">
        <w:rPr>
          <w:sz w:val="28"/>
          <w:szCs w:val="28"/>
        </w:rPr>
        <w:t>. Почетное звание не может быть присвоено: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1) повторно одному и тому же лицу;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2) лицу, имеющему неснятую или непогашенную судимость.</w:t>
      </w:r>
    </w:p>
    <w:p w:rsidR="00896AFC" w:rsidRPr="002D370E" w:rsidRDefault="008874F1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6</w:t>
      </w:r>
      <w:r w:rsidR="00896AFC" w:rsidRPr="002D370E">
        <w:rPr>
          <w:sz w:val="28"/>
          <w:szCs w:val="28"/>
        </w:rPr>
        <w:t xml:space="preserve">. Лицу, удостоенному Почетного звания, вручается памятная лента, </w:t>
      </w:r>
      <w:r w:rsidR="00532E39" w:rsidRPr="002D370E">
        <w:rPr>
          <w:sz w:val="28"/>
          <w:szCs w:val="28"/>
        </w:rPr>
        <w:t>диплом и выдается удостоверение.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jc w:val="both"/>
      </w:pP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D370E">
        <w:rPr>
          <w:sz w:val="28"/>
          <w:szCs w:val="28"/>
        </w:rPr>
        <w:t>2. Порядок представления к присвоению Почетного звания</w:t>
      </w:r>
    </w:p>
    <w:p w:rsidR="003A6BC5" w:rsidRPr="002D370E" w:rsidRDefault="003A6BC5" w:rsidP="00896AF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1. Ходатайство о присвоении Почетного звания составляется в письменной форме с указанием конкретного общественно </w:t>
      </w:r>
      <w:proofErr w:type="gramStart"/>
      <w:r w:rsidRPr="002D370E">
        <w:rPr>
          <w:rFonts w:eastAsiaTheme="minorHAnsi"/>
          <w:sz w:val="28"/>
          <w:szCs w:val="28"/>
          <w:lang w:eastAsia="en-US"/>
        </w:rPr>
        <w:t>значимого вклада</w:t>
      </w:r>
      <w:proofErr w:type="gramEnd"/>
      <w:r w:rsidRPr="002D370E">
        <w:rPr>
          <w:rFonts w:eastAsiaTheme="minorHAnsi"/>
          <w:sz w:val="28"/>
          <w:szCs w:val="28"/>
          <w:lang w:eastAsia="en-US"/>
        </w:rPr>
        <w:t xml:space="preserve"> награждаемого в социально-экономическое развитие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C86EB7" w:rsidRPr="002D370E">
        <w:rPr>
          <w:rFonts w:eastAsiaTheme="minorHAnsi"/>
          <w:sz w:val="28"/>
          <w:szCs w:val="28"/>
          <w:lang w:eastAsia="en-US"/>
        </w:rPr>
        <w:t>а.</w:t>
      </w:r>
    </w:p>
    <w:p w:rsidR="003A6BC5" w:rsidRPr="002D370E" w:rsidRDefault="003A6BC5" w:rsidP="00532E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К ходатайству необходимо приложить:</w:t>
      </w:r>
    </w:p>
    <w:p w:rsidR="003A6BC5" w:rsidRPr="002D370E" w:rsidRDefault="003A6BC5" w:rsidP="00532E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- согласие на обработку персональных данных;</w:t>
      </w:r>
    </w:p>
    <w:p w:rsidR="003A6BC5" w:rsidRPr="002D370E" w:rsidRDefault="003A6BC5" w:rsidP="00532E39">
      <w:pPr>
        <w:pStyle w:val="ConsPlusNormal"/>
        <w:ind w:firstLine="709"/>
        <w:jc w:val="both"/>
      </w:pPr>
      <w:r w:rsidRPr="002D370E">
        <w:rPr>
          <w:rFonts w:eastAsiaTheme="minorHAnsi"/>
          <w:szCs w:val="28"/>
          <w:lang w:eastAsia="en-US"/>
        </w:rPr>
        <w:t xml:space="preserve">- наградной </w:t>
      </w:r>
      <w:hyperlink r:id="rId7" w:history="1">
        <w:r w:rsidRPr="002D370E">
          <w:rPr>
            <w:rFonts w:eastAsiaTheme="minorHAnsi"/>
            <w:szCs w:val="28"/>
            <w:lang w:eastAsia="en-US"/>
          </w:rPr>
          <w:t>лист</w:t>
        </w:r>
      </w:hyperlink>
      <w:r w:rsidR="00532E39" w:rsidRPr="002D370E">
        <w:rPr>
          <w:rFonts w:eastAsiaTheme="minorHAnsi"/>
          <w:szCs w:val="28"/>
          <w:lang w:eastAsia="en-US"/>
        </w:rPr>
        <w:t xml:space="preserve"> по форме согласно приложениям 1-2</w:t>
      </w:r>
      <w:r w:rsidRPr="002D370E">
        <w:rPr>
          <w:rFonts w:eastAsiaTheme="minorHAnsi"/>
          <w:szCs w:val="28"/>
          <w:lang w:eastAsia="en-US"/>
        </w:rPr>
        <w:t xml:space="preserve"> </w:t>
      </w:r>
      <w:r w:rsidR="00C86EB7" w:rsidRPr="002D370E">
        <w:rPr>
          <w:rFonts w:eastAsiaTheme="minorHAnsi"/>
          <w:szCs w:val="28"/>
          <w:lang w:eastAsia="en-US"/>
        </w:rPr>
        <w:t xml:space="preserve">к </w:t>
      </w:r>
      <w:r w:rsidR="00532E39" w:rsidRPr="002D370E">
        <w:rPr>
          <w:rFonts w:eastAsiaTheme="minorHAnsi"/>
          <w:szCs w:val="28"/>
          <w:lang w:eastAsia="en-US"/>
        </w:rPr>
        <w:t xml:space="preserve">положению </w:t>
      </w:r>
      <w:r w:rsidR="00532E39" w:rsidRPr="002D370E">
        <w:t xml:space="preserve">о наградах Ардатовского муниципального </w:t>
      </w:r>
      <w:r w:rsidR="00282AA5" w:rsidRPr="002D370E">
        <w:t>округ</w:t>
      </w:r>
      <w:r w:rsidR="00532E39" w:rsidRPr="002D370E">
        <w:t>а Нижегородской области</w:t>
      </w:r>
      <w:r w:rsidR="00C86EB7" w:rsidRPr="002D370E">
        <w:rPr>
          <w:rFonts w:eastAsiaTheme="minorHAnsi"/>
          <w:szCs w:val="28"/>
          <w:lang w:eastAsia="en-US"/>
        </w:rPr>
        <w:t>;</w:t>
      </w:r>
    </w:p>
    <w:p w:rsidR="003A6BC5" w:rsidRPr="002D370E" w:rsidRDefault="003A6BC5" w:rsidP="00532E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- подробную биографию кандидата с аргументированным описанием его заслуг перед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C86EB7" w:rsidRPr="002D370E">
        <w:rPr>
          <w:rFonts w:eastAsiaTheme="minorHAnsi"/>
          <w:sz w:val="28"/>
          <w:szCs w:val="28"/>
          <w:lang w:eastAsia="en-US"/>
        </w:rPr>
        <w:t>ом</w:t>
      </w:r>
      <w:r w:rsidRPr="002D370E">
        <w:rPr>
          <w:rFonts w:eastAsiaTheme="minorHAnsi"/>
          <w:sz w:val="28"/>
          <w:szCs w:val="28"/>
          <w:lang w:eastAsia="en-US"/>
        </w:rPr>
        <w:t>;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- сведения о производственных, научных и иных достижениях кандидата и другие материалы о его деятельности;</w:t>
      </w:r>
    </w:p>
    <w:p w:rsidR="003A6BC5" w:rsidRPr="002D370E" w:rsidRDefault="00C86EB7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- </w:t>
      </w:r>
      <w:r w:rsidR="003A6BC5" w:rsidRPr="002D370E">
        <w:rPr>
          <w:rFonts w:eastAsiaTheme="minorHAnsi"/>
          <w:sz w:val="28"/>
          <w:szCs w:val="28"/>
          <w:lang w:eastAsia="en-US"/>
        </w:rPr>
        <w:t>1 (одну) фотографию размером 3x4 см;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- копию свидетельства о смерти лица, представляемого к награждению Почет</w:t>
      </w:r>
      <w:r w:rsidR="00C86EB7" w:rsidRPr="002D370E">
        <w:rPr>
          <w:rFonts w:eastAsiaTheme="minorHAnsi"/>
          <w:sz w:val="28"/>
          <w:szCs w:val="28"/>
          <w:lang w:eastAsia="en-US"/>
        </w:rPr>
        <w:t>ным званием</w:t>
      </w:r>
      <w:r w:rsidRPr="002D370E">
        <w:rPr>
          <w:rFonts w:eastAsiaTheme="minorHAnsi"/>
          <w:sz w:val="28"/>
          <w:szCs w:val="28"/>
          <w:lang w:eastAsia="en-US"/>
        </w:rPr>
        <w:t xml:space="preserve"> (в случае присвоения звания посмертно).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Регистрация ходатайства и документов к нему осуществляется в </w:t>
      </w:r>
      <w:r w:rsidR="00C86EB7" w:rsidRPr="002D370E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C86EB7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 xml:space="preserve"> секретарем комиссии по представлению к званию "</w:t>
      </w:r>
      <w:r w:rsidR="00C86EB7" w:rsidRPr="002D370E">
        <w:rPr>
          <w:sz w:val="28"/>
          <w:szCs w:val="28"/>
        </w:rPr>
        <w:t xml:space="preserve">Почетный гражданин Ардатовского муниципального </w:t>
      </w:r>
      <w:r w:rsidR="00282AA5" w:rsidRPr="002D370E">
        <w:rPr>
          <w:sz w:val="28"/>
          <w:szCs w:val="28"/>
        </w:rPr>
        <w:t>округ</w:t>
      </w:r>
      <w:r w:rsidR="00C86EB7" w:rsidRPr="002D370E">
        <w:rPr>
          <w:sz w:val="28"/>
          <w:szCs w:val="28"/>
        </w:rPr>
        <w:t>а Нижегородской области</w:t>
      </w:r>
      <w:r w:rsidRPr="002D370E">
        <w:rPr>
          <w:rFonts w:eastAsiaTheme="minorHAnsi"/>
          <w:sz w:val="28"/>
          <w:szCs w:val="28"/>
          <w:lang w:eastAsia="en-US"/>
        </w:rPr>
        <w:t>" (далее - комиссия).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2. Ходатайства инициируются коллективами предприятий, учреждений, организаций, общественными объединениями, имеющими права юридических лиц, и подписываются их руководителями.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Ходатайства о присвоении Почетного звания могут быть инициированы также органами местного самоуправления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C86EB7" w:rsidRPr="002D370E">
        <w:rPr>
          <w:rFonts w:eastAsiaTheme="minorHAnsi"/>
          <w:sz w:val="28"/>
          <w:szCs w:val="28"/>
          <w:lang w:eastAsia="en-US"/>
        </w:rPr>
        <w:t xml:space="preserve">а, </w:t>
      </w:r>
      <w:r w:rsidRPr="002D370E">
        <w:rPr>
          <w:rFonts w:eastAsiaTheme="minorHAnsi"/>
          <w:sz w:val="28"/>
          <w:szCs w:val="28"/>
          <w:lang w:eastAsia="en-US"/>
        </w:rPr>
        <w:t>депутатами</w:t>
      </w:r>
      <w:r w:rsidR="00C86EB7" w:rsidRPr="002D370E">
        <w:rPr>
          <w:rFonts w:eastAsiaTheme="minorHAnsi"/>
          <w:sz w:val="28"/>
          <w:szCs w:val="28"/>
          <w:lang w:eastAsia="en-US"/>
        </w:rPr>
        <w:t xml:space="preserve"> </w:t>
      </w:r>
      <w:r w:rsidR="00514239" w:rsidRPr="002D370E">
        <w:rPr>
          <w:rFonts w:eastAsiaTheme="minorHAnsi"/>
          <w:sz w:val="28"/>
          <w:szCs w:val="28"/>
          <w:lang w:eastAsia="en-US"/>
        </w:rPr>
        <w:t>Совета депутатов округа</w:t>
      </w:r>
      <w:r w:rsidRPr="002D370E">
        <w:rPr>
          <w:rFonts w:eastAsiaTheme="minorHAnsi"/>
          <w:sz w:val="28"/>
          <w:szCs w:val="28"/>
          <w:lang w:eastAsia="en-US"/>
        </w:rPr>
        <w:t>.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3. Ходатайства направляются секретарю комиссии и принимаются с 1 января по 20 мая соответствующего года.</w:t>
      </w:r>
    </w:p>
    <w:p w:rsidR="003A6BC5" w:rsidRPr="002D370E" w:rsidRDefault="003A6BC5" w:rsidP="00C86E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4. Представление</w:t>
      </w:r>
      <w:r w:rsidR="00C86EB7" w:rsidRPr="002D370E">
        <w:rPr>
          <w:rFonts w:eastAsiaTheme="minorHAnsi"/>
          <w:sz w:val="28"/>
          <w:szCs w:val="28"/>
          <w:lang w:eastAsia="en-US"/>
        </w:rPr>
        <w:t xml:space="preserve"> к присвоению Почетного </w:t>
      </w:r>
      <w:proofErr w:type="gramStart"/>
      <w:r w:rsidR="00C86EB7" w:rsidRPr="002D370E">
        <w:rPr>
          <w:rFonts w:eastAsiaTheme="minorHAnsi"/>
          <w:sz w:val="28"/>
          <w:szCs w:val="28"/>
          <w:lang w:eastAsia="en-US"/>
        </w:rPr>
        <w:t xml:space="preserve">звания </w:t>
      </w:r>
      <w:r w:rsidRPr="002D370E">
        <w:rPr>
          <w:rFonts w:eastAsiaTheme="minorHAnsi"/>
          <w:sz w:val="28"/>
          <w:szCs w:val="28"/>
          <w:lang w:eastAsia="en-US"/>
        </w:rPr>
        <w:t xml:space="preserve"> иностранных</w:t>
      </w:r>
      <w:proofErr w:type="gramEnd"/>
      <w:r w:rsidRPr="002D370E">
        <w:rPr>
          <w:rFonts w:eastAsiaTheme="minorHAnsi"/>
          <w:sz w:val="28"/>
          <w:szCs w:val="28"/>
          <w:lang w:eastAsia="en-US"/>
        </w:rPr>
        <w:t xml:space="preserve"> граждан и лиц с двойным гражданством производится на общих основаниях.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6EB7" w:rsidRPr="002D370E" w:rsidRDefault="00A050EB" w:rsidP="00A050EB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2D370E">
        <w:rPr>
          <w:rFonts w:eastAsiaTheme="minorHAnsi"/>
          <w:bCs/>
          <w:sz w:val="28"/>
          <w:szCs w:val="28"/>
          <w:lang w:eastAsia="en-US"/>
        </w:rPr>
        <w:t>3</w:t>
      </w:r>
      <w:r w:rsidR="00C86EB7" w:rsidRPr="002D370E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2D370E">
        <w:rPr>
          <w:rFonts w:eastAsiaTheme="minorHAnsi"/>
          <w:bCs/>
          <w:sz w:val="28"/>
          <w:szCs w:val="28"/>
          <w:lang w:eastAsia="en-US"/>
        </w:rPr>
        <w:t>Порядок присвоения Почетного звания</w:t>
      </w:r>
    </w:p>
    <w:p w:rsidR="00C86EB7" w:rsidRPr="002D370E" w:rsidRDefault="00C86EB7" w:rsidP="00C86E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1. Секретарь комиссии направляет все представления на присвоение Почетного звания "Почетный гражданин" в комиссию для рассмотрения.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Персональный состав комиссии и Положение о комиссии утверждаются 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правовым актом главы местного самоуправления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>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Комиссия является консультативным органом, осуществляющим свои полномочия на общественных началах.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2. Комиссия рассматривает ходатайства по присвоению Почетного звания в соответствии с настоящим Положением.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3. Комиссия рассматривает каждую кандидатуру на присвоение Почетного звания и предлагает принять либо отклонить предложение о присвоении Почетного звания, после чего направляет все документы на кандидатов с протоколом заседания комиссии в </w:t>
      </w:r>
      <w:r w:rsidR="0047695E" w:rsidRPr="002D370E">
        <w:rPr>
          <w:rFonts w:eastAsiaTheme="minorHAnsi"/>
          <w:sz w:val="28"/>
          <w:szCs w:val="28"/>
          <w:lang w:eastAsia="en-US"/>
        </w:rPr>
        <w:t>Совет депутатов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>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lastRenderedPageBreak/>
        <w:t xml:space="preserve">4. 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47695E" w:rsidRPr="002D370E">
        <w:rPr>
          <w:rFonts w:eastAsiaTheme="minorHAnsi"/>
          <w:sz w:val="28"/>
          <w:szCs w:val="28"/>
          <w:lang w:eastAsia="en-US"/>
        </w:rPr>
        <w:t>Совета депутатов</w:t>
      </w:r>
      <w:r w:rsidRPr="002D370E">
        <w:rPr>
          <w:rFonts w:eastAsiaTheme="minorHAnsi"/>
          <w:sz w:val="28"/>
          <w:szCs w:val="28"/>
          <w:lang w:eastAsia="en-US"/>
        </w:rPr>
        <w:t xml:space="preserve">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 xml:space="preserve"> на основании полученных документов и протокола заседания комиссии включает вопрос в повестку дня ближайшего заседания </w:t>
      </w:r>
      <w:r w:rsidR="0047695E" w:rsidRPr="002D370E">
        <w:rPr>
          <w:rFonts w:eastAsiaTheme="minorHAnsi"/>
          <w:sz w:val="28"/>
          <w:szCs w:val="28"/>
          <w:lang w:eastAsia="en-US"/>
        </w:rPr>
        <w:t>Совета депутатов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 xml:space="preserve"> и передает документы на рассмотрение постоянной комиссии </w:t>
      </w:r>
      <w:r w:rsidR="004C1E92" w:rsidRPr="002D370E">
        <w:rPr>
          <w:rFonts w:eastAsiaTheme="minorHAnsi"/>
          <w:sz w:val="28"/>
          <w:szCs w:val="28"/>
          <w:lang w:eastAsia="en-US"/>
        </w:rPr>
        <w:t>Совета депутатов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 по правовой политике и связям с общественностью</w:t>
      </w:r>
      <w:r w:rsidRPr="002D370E">
        <w:rPr>
          <w:rFonts w:eastAsiaTheme="minorHAnsi"/>
          <w:sz w:val="28"/>
          <w:szCs w:val="28"/>
          <w:lang w:eastAsia="en-US"/>
        </w:rPr>
        <w:t>.</w:t>
      </w:r>
    </w:p>
    <w:p w:rsidR="00C86EB7" w:rsidRPr="002D370E" w:rsidRDefault="00A050EB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На заседании </w:t>
      </w:r>
      <w:r w:rsidR="004C1E92" w:rsidRPr="002D370E">
        <w:rPr>
          <w:rFonts w:eastAsiaTheme="minorHAnsi"/>
          <w:sz w:val="28"/>
          <w:szCs w:val="28"/>
          <w:lang w:eastAsia="en-US"/>
        </w:rPr>
        <w:t>С</w:t>
      </w:r>
      <w:r w:rsidR="00B26D85" w:rsidRPr="002D370E">
        <w:rPr>
          <w:rFonts w:eastAsiaTheme="minorHAnsi"/>
          <w:sz w:val="28"/>
          <w:szCs w:val="28"/>
          <w:lang w:eastAsia="en-US"/>
        </w:rPr>
        <w:t>овета депутатов</w:t>
      </w:r>
      <w:r w:rsidRPr="002D370E">
        <w:rPr>
          <w:rFonts w:eastAsiaTheme="minorHAnsi"/>
          <w:sz w:val="28"/>
          <w:szCs w:val="28"/>
          <w:lang w:eastAsia="en-US"/>
        </w:rPr>
        <w:t xml:space="preserve">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Pr="002D370E">
        <w:rPr>
          <w:rFonts w:eastAsiaTheme="minorHAnsi"/>
          <w:sz w:val="28"/>
          <w:szCs w:val="28"/>
          <w:lang w:eastAsia="en-US"/>
        </w:rPr>
        <w:t>а</w:t>
      </w:r>
      <w:r w:rsidR="00C86EB7" w:rsidRPr="002D370E">
        <w:rPr>
          <w:rFonts w:eastAsiaTheme="minorHAnsi"/>
          <w:sz w:val="28"/>
          <w:szCs w:val="28"/>
          <w:lang w:eastAsia="en-US"/>
        </w:rPr>
        <w:t xml:space="preserve"> рассматривается каждая кандидатура</w:t>
      </w:r>
      <w:r w:rsidRPr="002D370E">
        <w:rPr>
          <w:rFonts w:eastAsiaTheme="minorHAnsi"/>
          <w:sz w:val="28"/>
          <w:szCs w:val="28"/>
          <w:lang w:eastAsia="en-US"/>
        </w:rPr>
        <w:t xml:space="preserve"> на присвоение Почетного звания</w:t>
      </w:r>
      <w:r w:rsidR="00C86EB7" w:rsidRPr="002D370E">
        <w:rPr>
          <w:rFonts w:eastAsiaTheme="minorHAnsi"/>
          <w:sz w:val="28"/>
          <w:szCs w:val="28"/>
          <w:lang w:eastAsia="en-US"/>
        </w:rPr>
        <w:t>, и голосование проводится по каждой кандидатуре, если не будет принято другое решение.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5. Решение о награждении Почетным званием принимается </w:t>
      </w:r>
      <w:r w:rsidR="004C1E92" w:rsidRPr="002D370E">
        <w:rPr>
          <w:rFonts w:eastAsiaTheme="minorHAnsi"/>
          <w:sz w:val="28"/>
          <w:szCs w:val="28"/>
          <w:lang w:eastAsia="en-US"/>
        </w:rPr>
        <w:t>Советом депутатов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а </w:t>
      </w:r>
      <w:r w:rsidRPr="002D370E">
        <w:rPr>
          <w:rFonts w:eastAsiaTheme="minorHAnsi"/>
          <w:sz w:val="28"/>
          <w:szCs w:val="28"/>
          <w:lang w:eastAsia="en-US"/>
        </w:rPr>
        <w:t>открытым голосованием большинством голосов от установленного числа депут</w:t>
      </w:r>
      <w:r w:rsidR="00A050EB" w:rsidRPr="002D370E">
        <w:rPr>
          <w:rFonts w:eastAsiaTheme="minorHAnsi"/>
          <w:sz w:val="28"/>
          <w:szCs w:val="28"/>
          <w:lang w:eastAsia="en-US"/>
        </w:rPr>
        <w:t>атов</w:t>
      </w:r>
      <w:r w:rsidRPr="002D370E">
        <w:rPr>
          <w:rFonts w:eastAsiaTheme="minorHAnsi"/>
          <w:sz w:val="28"/>
          <w:szCs w:val="28"/>
          <w:lang w:eastAsia="en-US"/>
        </w:rPr>
        <w:t xml:space="preserve"> и подлежит официальному опубликованию (обнародованию).</w:t>
      </w:r>
    </w:p>
    <w:p w:rsidR="00C86EB7" w:rsidRPr="002D370E" w:rsidRDefault="00C86EB7" w:rsidP="00A050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6. Оформление документов, учет и регистрация возлагаются на </w:t>
      </w:r>
      <w:r w:rsidR="00A050EB" w:rsidRPr="002D370E">
        <w:rPr>
          <w:rFonts w:eastAsiaTheme="minorHAnsi"/>
          <w:sz w:val="28"/>
          <w:szCs w:val="28"/>
          <w:lang w:eastAsia="en-US"/>
        </w:rPr>
        <w:t xml:space="preserve">администрацию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 xml:space="preserve"> на основании решения о присвоении Почетного звания, представленного аппаратом </w:t>
      </w:r>
      <w:r w:rsidR="00332D25" w:rsidRPr="002D370E"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="00282AA5" w:rsidRPr="002D370E">
        <w:rPr>
          <w:rFonts w:eastAsiaTheme="minorHAnsi"/>
          <w:sz w:val="28"/>
          <w:szCs w:val="28"/>
          <w:lang w:eastAsia="en-US"/>
        </w:rPr>
        <w:t>округ</w:t>
      </w:r>
      <w:r w:rsidR="00A050EB" w:rsidRPr="002D370E">
        <w:rPr>
          <w:rFonts w:eastAsiaTheme="minorHAnsi"/>
          <w:sz w:val="28"/>
          <w:szCs w:val="28"/>
          <w:lang w:eastAsia="en-US"/>
        </w:rPr>
        <w:t>а</w:t>
      </w:r>
      <w:r w:rsidRPr="002D370E">
        <w:rPr>
          <w:rFonts w:eastAsiaTheme="minorHAnsi"/>
          <w:sz w:val="28"/>
          <w:szCs w:val="28"/>
          <w:lang w:eastAsia="en-US"/>
        </w:rPr>
        <w:t xml:space="preserve"> не позднее 7 дней после принятия решения.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D370E">
        <w:rPr>
          <w:sz w:val="28"/>
          <w:szCs w:val="28"/>
        </w:rPr>
        <w:t>4. Порядок награждения лиц, удостоенных Почетного звания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D370E">
        <w:rPr>
          <w:sz w:val="28"/>
          <w:szCs w:val="28"/>
        </w:rPr>
        <w:t xml:space="preserve">1. Вручение диплома и атрибутов о присвоении Почетного звания производится в торжественной обстановке в день празднования </w:t>
      </w:r>
      <w:r w:rsidR="00827A44" w:rsidRPr="002D370E">
        <w:rPr>
          <w:sz w:val="28"/>
          <w:szCs w:val="28"/>
        </w:rPr>
        <w:t xml:space="preserve">Дня </w:t>
      </w:r>
      <w:proofErr w:type="spellStart"/>
      <w:r w:rsidRPr="002D370E">
        <w:rPr>
          <w:sz w:val="28"/>
          <w:szCs w:val="28"/>
        </w:rPr>
        <w:t>р.п.Ардатов</w:t>
      </w:r>
      <w:proofErr w:type="spellEnd"/>
      <w:r w:rsidR="0042799D" w:rsidRPr="002D370E">
        <w:rPr>
          <w:sz w:val="28"/>
          <w:szCs w:val="28"/>
        </w:rPr>
        <w:t xml:space="preserve"> и </w:t>
      </w:r>
      <w:r w:rsidR="005C5DDE" w:rsidRPr="002D370E">
        <w:rPr>
          <w:sz w:val="28"/>
          <w:szCs w:val="28"/>
        </w:rPr>
        <w:t xml:space="preserve">(или) </w:t>
      </w:r>
      <w:r w:rsidR="00AF65F8" w:rsidRPr="002D370E">
        <w:rPr>
          <w:sz w:val="28"/>
          <w:szCs w:val="28"/>
        </w:rPr>
        <w:t xml:space="preserve">Ардатовского </w:t>
      </w:r>
      <w:r w:rsidR="00282AA5" w:rsidRPr="002D370E">
        <w:rPr>
          <w:sz w:val="28"/>
          <w:szCs w:val="28"/>
        </w:rPr>
        <w:t>округ</w:t>
      </w:r>
      <w:r w:rsidR="00AF65F8" w:rsidRPr="002D370E">
        <w:rPr>
          <w:sz w:val="28"/>
          <w:szCs w:val="28"/>
        </w:rPr>
        <w:t xml:space="preserve">а </w:t>
      </w:r>
      <w:r w:rsidRPr="002D370E">
        <w:rPr>
          <w:sz w:val="28"/>
          <w:szCs w:val="28"/>
        </w:rPr>
        <w:t xml:space="preserve">или, как исключение, в другой любой торжественной обстановке </w:t>
      </w:r>
      <w:r w:rsidR="009B1F16" w:rsidRPr="002D370E">
        <w:rPr>
          <w:sz w:val="28"/>
          <w:szCs w:val="28"/>
        </w:rPr>
        <w:t xml:space="preserve">председателем </w:t>
      </w:r>
      <w:r w:rsidR="00332D25" w:rsidRPr="002D370E">
        <w:rPr>
          <w:sz w:val="28"/>
          <w:szCs w:val="28"/>
        </w:rPr>
        <w:t>Совета депутатов</w:t>
      </w:r>
      <w:r w:rsidR="009B1F16" w:rsidRPr="002D370E">
        <w:rPr>
          <w:sz w:val="28"/>
          <w:szCs w:val="28"/>
        </w:rPr>
        <w:t xml:space="preserve"> </w:t>
      </w:r>
      <w:r w:rsidR="00282AA5" w:rsidRPr="002D370E">
        <w:rPr>
          <w:sz w:val="28"/>
          <w:szCs w:val="28"/>
        </w:rPr>
        <w:t>округ</w:t>
      </w:r>
      <w:r w:rsidR="005C5DDE" w:rsidRPr="002D370E">
        <w:rPr>
          <w:sz w:val="28"/>
          <w:szCs w:val="28"/>
        </w:rPr>
        <w:t xml:space="preserve">а </w:t>
      </w:r>
      <w:r w:rsidR="009B1F16" w:rsidRPr="002D370E">
        <w:rPr>
          <w:sz w:val="28"/>
          <w:szCs w:val="28"/>
        </w:rPr>
        <w:t xml:space="preserve">и (или) </w:t>
      </w:r>
      <w:r w:rsidRPr="002D370E">
        <w:rPr>
          <w:sz w:val="28"/>
          <w:szCs w:val="28"/>
        </w:rPr>
        <w:t xml:space="preserve">главой местного самоуправления </w:t>
      </w:r>
      <w:r w:rsidR="00282AA5" w:rsidRPr="002D370E">
        <w:rPr>
          <w:sz w:val="28"/>
          <w:szCs w:val="28"/>
        </w:rPr>
        <w:t>округ</w:t>
      </w:r>
      <w:r w:rsidR="0063506E" w:rsidRPr="002D370E">
        <w:rPr>
          <w:sz w:val="28"/>
          <w:szCs w:val="28"/>
        </w:rPr>
        <w:t>а</w:t>
      </w:r>
      <w:r w:rsidRPr="002D370E">
        <w:rPr>
          <w:sz w:val="28"/>
          <w:szCs w:val="28"/>
        </w:rPr>
        <w:t xml:space="preserve"> либо уполномоченные ими лица с приглашением представителей средств массовой информации и инициаторов ходатайства о присвоении Почетного звания.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2. В случае смерти лица, которому не были вручены указанные атрибуты при жизни, а также при посмертном присвоении Почетного звания они передаются его </w:t>
      </w:r>
      <w:proofErr w:type="gramStart"/>
      <w:r w:rsidRPr="002D370E">
        <w:rPr>
          <w:sz w:val="28"/>
          <w:szCs w:val="28"/>
        </w:rPr>
        <w:t>наследникам  (</w:t>
      </w:r>
      <w:proofErr w:type="gramEnd"/>
      <w:r w:rsidRPr="002D370E">
        <w:rPr>
          <w:sz w:val="28"/>
          <w:szCs w:val="28"/>
        </w:rPr>
        <w:t>родственникам) без права ношения.</w:t>
      </w:r>
    </w:p>
    <w:p w:rsidR="00346BA5" w:rsidRPr="002D370E" w:rsidRDefault="00346BA5" w:rsidP="00346BA5">
      <w:pPr>
        <w:widowControl w:val="0"/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896AFC" w:rsidRPr="002D370E" w:rsidRDefault="00896AFC" w:rsidP="005C5DDE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2D370E">
        <w:rPr>
          <w:sz w:val="28"/>
          <w:szCs w:val="28"/>
        </w:rPr>
        <w:t>5. Права лиц, удостоенных почетного звания</w:t>
      </w:r>
    </w:p>
    <w:p w:rsidR="00346BA5" w:rsidRPr="002D370E" w:rsidRDefault="00346BA5" w:rsidP="00346BA5">
      <w:pPr>
        <w:widowControl w:val="0"/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1. Лица, удостоенные почетного звания, имеют право: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- на участие в </w:t>
      </w:r>
      <w:proofErr w:type="gramStart"/>
      <w:r w:rsidRPr="002D370E">
        <w:rPr>
          <w:sz w:val="28"/>
          <w:szCs w:val="28"/>
        </w:rPr>
        <w:t xml:space="preserve">заседаниях </w:t>
      </w:r>
      <w:r w:rsidR="006A1CFF" w:rsidRPr="002D370E">
        <w:t xml:space="preserve"> </w:t>
      </w:r>
      <w:r w:rsidR="006A1CFF" w:rsidRPr="002D370E">
        <w:rPr>
          <w:sz w:val="28"/>
          <w:szCs w:val="28"/>
        </w:rPr>
        <w:t>Совета</w:t>
      </w:r>
      <w:proofErr w:type="gramEnd"/>
      <w:r w:rsidR="006A1CFF" w:rsidRPr="002D370E">
        <w:rPr>
          <w:sz w:val="28"/>
          <w:szCs w:val="28"/>
        </w:rPr>
        <w:t xml:space="preserve"> депутатов о</w:t>
      </w:r>
      <w:r w:rsidR="00282AA5" w:rsidRPr="002D370E">
        <w:rPr>
          <w:sz w:val="28"/>
          <w:szCs w:val="28"/>
        </w:rPr>
        <w:t>круг</w:t>
      </w:r>
      <w:r w:rsidRPr="002D370E">
        <w:rPr>
          <w:sz w:val="28"/>
          <w:szCs w:val="28"/>
        </w:rPr>
        <w:t>а с правом совещательного голоса;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- на безотлагательный прием руководителями органов местного самоуправления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а, заместителями главы администрации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>а</w:t>
      </w:r>
      <w:bookmarkStart w:id="9" w:name="Par63"/>
      <w:bookmarkEnd w:id="9"/>
      <w:r w:rsidRPr="002D370E">
        <w:rPr>
          <w:sz w:val="28"/>
          <w:szCs w:val="28"/>
        </w:rPr>
        <w:t xml:space="preserve"> и </w:t>
      </w:r>
      <w:r w:rsidR="005C5DDE" w:rsidRPr="002D370E">
        <w:rPr>
          <w:sz w:val="28"/>
          <w:szCs w:val="28"/>
        </w:rPr>
        <w:t>руководителями структурных подразделений</w:t>
      </w:r>
      <w:r w:rsidRPr="002D370E">
        <w:rPr>
          <w:sz w:val="28"/>
          <w:szCs w:val="28"/>
        </w:rPr>
        <w:t xml:space="preserve"> администрации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>а;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- на бесплатную подписку на </w:t>
      </w:r>
      <w:r w:rsidR="005C5DDE" w:rsidRPr="002D370E">
        <w:rPr>
          <w:sz w:val="28"/>
          <w:szCs w:val="28"/>
        </w:rPr>
        <w:t xml:space="preserve">газету </w:t>
      </w:r>
      <w:r w:rsidR="00282AA5" w:rsidRPr="002D370E">
        <w:rPr>
          <w:sz w:val="28"/>
          <w:szCs w:val="28"/>
        </w:rPr>
        <w:t>округ</w:t>
      </w:r>
      <w:r w:rsidR="005C5DDE" w:rsidRPr="002D370E">
        <w:rPr>
          <w:sz w:val="28"/>
          <w:szCs w:val="28"/>
        </w:rPr>
        <w:t>а</w:t>
      </w:r>
      <w:r w:rsidRPr="002D370E">
        <w:rPr>
          <w:sz w:val="28"/>
          <w:szCs w:val="28"/>
        </w:rPr>
        <w:t xml:space="preserve"> "Наша жизнь" за счет средств бюджета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по разделу </w:t>
      </w:r>
      <w:r w:rsidR="009B7B92" w:rsidRPr="002D370E">
        <w:rPr>
          <w:sz w:val="28"/>
          <w:szCs w:val="28"/>
        </w:rPr>
        <w:t>"Социальная политика</w:t>
      </w:r>
      <w:r w:rsidRPr="002D370E">
        <w:rPr>
          <w:sz w:val="28"/>
          <w:szCs w:val="28"/>
        </w:rPr>
        <w:t>"</w:t>
      </w:r>
      <w:r w:rsidR="009B7B92" w:rsidRPr="002D370E">
        <w:rPr>
          <w:sz w:val="28"/>
          <w:szCs w:val="28"/>
        </w:rPr>
        <w:t xml:space="preserve"> подраздел «Другие вопросы в области социальной политики»</w:t>
      </w:r>
      <w:r w:rsidRPr="002D370E">
        <w:rPr>
          <w:sz w:val="28"/>
          <w:szCs w:val="28"/>
        </w:rPr>
        <w:t>;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- на внеочередное медицинское обслуживание в учреждениях здравоохранения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>а;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2. Для участия в заседаниях </w:t>
      </w:r>
      <w:r w:rsidR="006A1CFF" w:rsidRPr="002D370E">
        <w:rPr>
          <w:sz w:val="28"/>
          <w:szCs w:val="28"/>
        </w:rPr>
        <w:t xml:space="preserve">Совета депутатов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с правом совещательного голоса почетный гражданин должен уведомить об этом аппарат </w:t>
      </w:r>
      <w:r w:rsidR="00816A2B" w:rsidRPr="002D370E">
        <w:rPr>
          <w:sz w:val="28"/>
          <w:szCs w:val="28"/>
        </w:rPr>
        <w:lastRenderedPageBreak/>
        <w:t xml:space="preserve">Совета депутатов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не позднее, чем за сутки до начала заседания </w:t>
      </w:r>
      <w:r w:rsidR="00816A2B" w:rsidRPr="002D370E">
        <w:rPr>
          <w:sz w:val="28"/>
          <w:szCs w:val="28"/>
        </w:rPr>
        <w:t xml:space="preserve">Совета депутатов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>а.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Безотлагательный (то есть внеочередной) прием почетного гражданина руководителями органов местного самоуправления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а, заместителями главы администрации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и </w:t>
      </w:r>
      <w:r w:rsidR="00F75AD0" w:rsidRPr="002D370E">
        <w:rPr>
          <w:sz w:val="28"/>
          <w:szCs w:val="28"/>
        </w:rPr>
        <w:t xml:space="preserve">руководителями структурных подразделений </w:t>
      </w:r>
      <w:r w:rsidRPr="002D370E">
        <w:rPr>
          <w:sz w:val="28"/>
          <w:szCs w:val="28"/>
        </w:rPr>
        <w:t xml:space="preserve">администрации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осуществляется на основании предъявления удостоверения "Почетный гражданин Ардатовского муниципального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>а Нижегородской области". При этом безотлагательный прием не должен прерывать проводимые должностными лицами совещания, заседания, иные массовые мероприятия, а также уже начавшийся прием посетителя. Продолжительность приема, как правило, не должна превышать 20 минут.</w:t>
      </w:r>
    </w:p>
    <w:p w:rsidR="00896AFC" w:rsidRPr="002D370E" w:rsidRDefault="00896AFC" w:rsidP="001F35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Право на внеочередное медицинское обслуживание</w:t>
      </w:r>
      <w:r w:rsidR="00F75AD0" w:rsidRPr="002D370E">
        <w:rPr>
          <w:sz w:val="28"/>
          <w:szCs w:val="28"/>
        </w:rPr>
        <w:t xml:space="preserve"> в учреждениях здравоохранения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предоставляется при предъявлении удостоверения "Почетный гражданин Ардатовского муниципального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Нижегородской области". Данная категория граждан должна </w:t>
      </w:r>
      <w:r w:rsidR="001F35EA" w:rsidRPr="002D370E">
        <w:rPr>
          <w:sz w:val="28"/>
          <w:szCs w:val="28"/>
        </w:rPr>
        <w:t xml:space="preserve">быть включена в вывешиваемые в </w:t>
      </w:r>
      <w:r w:rsidRPr="002D370E">
        <w:rPr>
          <w:sz w:val="28"/>
          <w:szCs w:val="28"/>
        </w:rPr>
        <w:t xml:space="preserve">учреждениях здравоохранения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>а списки лиц, пользующихся правом внеочередного приема.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3. Лица, удостоенные Почетного звания, получают ежемесячную ден</w:t>
      </w:r>
      <w:r w:rsidR="00532E39" w:rsidRPr="002D370E">
        <w:rPr>
          <w:sz w:val="28"/>
          <w:szCs w:val="28"/>
        </w:rPr>
        <w:t xml:space="preserve">ежную выплату </w:t>
      </w:r>
      <w:r w:rsidR="00EE350A" w:rsidRPr="002D370E">
        <w:rPr>
          <w:sz w:val="28"/>
          <w:szCs w:val="28"/>
        </w:rPr>
        <w:t>в сумме 2000 (две тысячи) рублей</w:t>
      </w:r>
      <w:r w:rsidRPr="002D370E">
        <w:rPr>
          <w:sz w:val="28"/>
          <w:szCs w:val="28"/>
        </w:rPr>
        <w:t>.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>Ежемесячная денежная выплата выплачивается через лицевые счета, открытые гражданами, в отделениях Сбербанка России, а в исключительных случаях через почтовые отделения связи.</w:t>
      </w:r>
    </w:p>
    <w:p w:rsidR="00896AFC" w:rsidRPr="002D370E" w:rsidRDefault="00896AFC" w:rsidP="00896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70E">
        <w:rPr>
          <w:sz w:val="28"/>
          <w:szCs w:val="28"/>
        </w:rPr>
        <w:t xml:space="preserve">Выделение финансовых средств для предусмотренной </w:t>
      </w:r>
      <w:r w:rsidR="00532E39" w:rsidRPr="002D370E">
        <w:rPr>
          <w:sz w:val="28"/>
          <w:szCs w:val="28"/>
        </w:rPr>
        <w:t>настоящим пунктом</w:t>
      </w:r>
      <w:r w:rsidRPr="002D370E">
        <w:rPr>
          <w:sz w:val="28"/>
          <w:szCs w:val="28"/>
        </w:rPr>
        <w:t xml:space="preserve"> выплаты предусматривается в бюджете </w:t>
      </w:r>
      <w:r w:rsidR="00282AA5" w:rsidRPr="002D370E">
        <w:rPr>
          <w:sz w:val="28"/>
          <w:szCs w:val="28"/>
        </w:rPr>
        <w:t>округ</w:t>
      </w:r>
      <w:r w:rsidRPr="002D370E">
        <w:rPr>
          <w:sz w:val="28"/>
          <w:szCs w:val="28"/>
        </w:rPr>
        <w:t xml:space="preserve">а на каждый финансовый год по разделу </w:t>
      </w:r>
      <w:r w:rsidR="009B7B92" w:rsidRPr="002D370E">
        <w:rPr>
          <w:sz w:val="28"/>
          <w:szCs w:val="28"/>
        </w:rPr>
        <w:t>"Социальное политика" подраздел «Социальное обеспечение населения».</w:t>
      </w:r>
    </w:p>
    <w:p w:rsidR="00896AFC" w:rsidRPr="002D370E" w:rsidRDefault="00896AFC" w:rsidP="00896A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FC" w:rsidRPr="002D370E" w:rsidRDefault="00896AFC" w:rsidP="00896A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D370E">
        <w:rPr>
          <w:sz w:val="28"/>
          <w:szCs w:val="28"/>
        </w:rPr>
        <w:t>6. Заключительные положения</w:t>
      </w:r>
    </w:p>
    <w:p w:rsidR="00896AFC" w:rsidRPr="002D370E" w:rsidRDefault="00896AFC" w:rsidP="003771A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771A1" w:rsidRPr="002D370E" w:rsidRDefault="003771A1" w:rsidP="003771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 xml:space="preserve">1. Граждане, которым присвоено Почетное звание, должны бережно относиться к врученному им памятному знаку, своим поведением способствовать сохранению авторитета и активно, в том числе на общественных началах, участвовать в жизни </w:t>
      </w:r>
      <w:r w:rsidR="00F712C6" w:rsidRPr="002D370E">
        <w:rPr>
          <w:rFonts w:eastAsiaTheme="minorHAnsi"/>
          <w:sz w:val="28"/>
          <w:szCs w:val="28"/>
          <w:lang w:eastAsia="en-US"/>
        </w:rPr>
        <w:t>округа</w:t>
      </w:r>
      <w:r w:rsidRPr="002D370E">
        <w:rPr>
          <w:rFonts w:eastAsiaTheme="minorHAnsi"/>
          <w:sz w:val="28"/>
          <w:szCs w:val="28"/>
          <w:lang w:eastAsia="en-US"/>
        </w:rPr>
        <w:t>.</w:t>
      </w:r>
    </w:p>
    <w:p w:rsidR="003771A1" w:rsidRPr="00594826" w:rsidRDefault="003771A1" w:rsidP="003771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70E">
        <w:rPr>
          <w:rFonts w:eastAsiaTheme="minorHAnsi"/>
          <w:sz w:val="28"/>
          <w:szCs w:val="28"/>
          <w:lang w:eastAsia="en-US"/>
        </w:rPr>
        <w:t>Дубликат памятной ленты и диплома не выдается. В случае утраты удостоверения, на основании заявления выдается его дубликат</w:t>
      </w:r>
      <w:r w:rsidRPr="00594826">
        <w:rPr>
          <w:rFonts w:eastAsiaTheme="minorHAnsi"/>
          <w:sz w:val="28"/>
          <w:szCs w:val="28"/>
          <w:lang w:eastAsia="en-US"/>
        </w:rPr>
        <w:t>.</w:t>
      </w: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2D370E" w:rsidRDefault="002D370E" w:rsidP="00532E39">
      <w:pPr>
        <w:pStyle w:val="ConsPlusNormal"/>
        <w:spacing w:line="360" w:lineRule="auto"/>
        <w:jc w:val="right"/>
        <w:outlineLvl w:val="0"/>
      </w:pPr>
    </w:p>
    <w:p w:rsidR="007314DE" w:rsidRDefault="007314DE" w:rsidP="00532E39">
      <w:pPr>
        <w:pStyle w:val="ConsPlusNormal"/>
        <w:spacing w:line="360" w:lineRule="auto"/>
        <w:jc w:val="right"/>
        <w:outlineLvl w:val="0"/>
      </w:pPr>
      <w:r>
        <w:lastRenderedPageBreak/>
        <w:t>Приложение 3</w:t>
      </w:r>
    </w:p>
    <w:p w:rsidR="001F5080" w:rsidRDefault="001F5080" w:rsidP="001F5080">
      <w:pPr>
        <w:pStyle w:val="ConsPlusNormal"/>
        <w:jc w:val="right"/>
      </w:pPr>
      <w:r>
        <w:t xml:space="preserve">к решению </w:t>
      </w:r>
      <w:r w:rsidR="004C66CA">
        <w:rPr>
          <w:szCs w:val="28"/>
        </w:rPr>
        <w:t>Совета депутатов</w:t>
      </w:r>
    </w:p>
    <w:p w:rsidR="001F5080" w:rsidRDefault="001F5080" w:rsidP="001F5080">
      <w:pPr>
        <w:pStyle w:val="ConsPlusNormal"/>
        <w:jc w:val="right"/>
      </w:pPr>
      <w:r>
        <w:t xml:space="preserve">Ардатовского муниципального </w:t>
      </w:r>
      <w:r w:rsidR="00282AA5">
        <w:t>округ</w:t>
      </w:r>
      <w:r>
        <w:t>а</w:t>
      </w:r>
    </w:p>
    <w:p w:rsidR="001F5080" w:rsidRDefault="001F5080" w:rsidP="001F5080">
      <w:pPr>
        <w:pStyle w:val="ConsPlusNormal"/>
        <w:jc w:val="right"/>
      </w:pPr>
      <w:r>
        <w:t>Нижегородской области</w:t>
      </w:r>
    </w:p>
    <w:p w:rsidR="001F5080" w:rsidRDefault="00ED75FF" w:rsidP="001F5080">
      <w:pPr>
        <w:pStyle w:val="ConsPlusNormal"/>
        <w:jc w:val="right"/>
      </w:pPr>
      <w:r>
        <w:t xml:space="preserve">от </w:t>
      </w:r>
      <w:r w:rsidR="001F5080">
        <w:t>2</w:t>
      </w:r>
      <w:r w:rsidR="0056672E">
        <w:t>02</w:t>
      </w:r>
      <w:r w:rsidR="002D370E">
        <w:t>6</w:t>
      </w:r>
      <w:r w:rsidR="001F5080">
        <w:t xml:space="preserve"> года №</w:t>
      </w:r>
      <w:r>
        <w:t xml:space="preserve"> </w:t>
      </w:r>
    </w:p>
    <w:p w:rsidR="007314DE" w:rsidRDefault="007314DE" w:rsidP="001F5080">
      <w:pPr>
        <w:pStyle w:val="ConsPlusNormal"/>
        <w:jc w:val="both"/>
      </w:pPr>
    </w:p>
    <w:p w:rsidR="007314DE" w:rsidRDefault="006E7152">
      <w:pPr>
        <w:pStyle w:val="ConsPlusTitle"/>
        <w:jc w:val="center"/>
      </w:pPr>
      <w:bookmarkStart w:id="10" w:name="P332"/>
      <w:bookmarkEnd w:id="10"/>
      <w:r>
        <w:t>Положение</w:t>
      </w:r>
    </w:p>
    <w:p w:rsidR="006E7152" w:rsidRDefault="006E7152">
      <w:pPr>
        <w:pStyle w:val="ConsPlusTitle"/>
        <w:jc w:val="center"/>
      </w:pPr>
      <w:r>
        <w:t xml:space="preserve">о награждении </w:t>
      </w:r>
      <w:r w:rsidR="009F12CE">
        <w:t>П</w:t>
      </w:r>
      <w:r>
        <w:t xml:space="preserve">очетной грамотой </w:t>
      </w:r>
    </w:p>
    <w:p w:rsidR="007314DE" w:rsidRDefault="006E7152">
      <w:pPr>
        <w:pStyle w:val="ConsPlusTitle"/>
        <w:jc w:val="center"/>
      </w:pPr>
      <w:r>
        <w:t xml:space="preserve">Ардатовского муниципального </w:t>
      </w:r>
      <w:r w:rsidR="00282AA5">
        <w:t>округ</w:t>
      </w:r>
      <w:r>
        <w:t>а Нижегородской области</w:t>
      </w:r>
    </w:p>
    <w:p w:rsidR="007314DE" w:rsidRDefault="007314DE">
      <w:pPr>
        <w:pStyle w:val="ConsPlusNormal"/>
        <w:ind w:firstLine="540"/>
        <w:jc w:val="both"/>
      </w:pPr>
    </w:p>
    <w:p w:rsidR="006930E2" w:rsidRPr="00594826" w:rsidRDefault="006930E2" w:rsidP="00693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1. Почетной грамотой муниципального образования _ </w:t>
      </w:r>
      <w:proofErr w:type="spellStart"/>
      <w:r w:rsidRPr="00594826">
        <w:rPr>
          <w:rFonts w:eastAsiaTheme="minorHAnsi"/>
          <w:sz w:val="28"/>
          <w:szCs w:val="28"/>
          <w:lang w:eastAsia="en-US"/>
        </w:rPr>
        <w:t>Ардатовский</w:t>
      </w:r>
      <w:proofErr w:type="spellEnd"/>
      <w:r w:rsidRPr="00594826">
        <w:rPr>
          <w:rFonts w:eastAsiaTheme="minorHAnsi"/>
          <w:sz w:val="28"/>
          <w:szCs w:val="28"/>
          <w:lang w:eastAsia="en-US"/>
        </w:rPr>
        <w:t xml:space="preserve"> муниципальный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 (далее –</w:t>
      </w:r>
      <w:r w:rsidR="00A357DB">
        <w:rPr>
          <w:rFonts w:eastAsiaTheme="minorHAnsi"/>
          <w:sz w:val="28"/>
          <w:szCs w:val="28"/>
          <w:lang w:eastAsia="en-US"/>
        </w:rPr>
        <w:t xml:space="preserve"> </w:t>
      </w:r>
      <w:r w:rsidRPr="00594826">
        <w:rPr>
          <w:rFonts w:eastAsiaTheme="minorHAnsi"/>
          <w:sz w:val="28"/>
          <w:szCs w:val="28"/>
          <w:lang w:eastAsia="en-US"/>
        </w:rPr>
        <w:t xml:space="preserve">Почетная грамота,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) награждаются граждане Российской Федерации, иностранные граждане, лица без гражданства, лица с двойным гражданством, а также организации, предприятия, учреждения, внесшие значительный личный вклад в социально-экономическое развитие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обеспечение законности, прав и свобод граждан, развитие местного самоуправления на территории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5C1D3A" w:rsidRPr="00594826" w:rsidRDefault="005C1D3A" w:rsidP="005C1D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ab/>
      </w:r>
      <w:r w:rsidR="006930E2" w:rsidRPr="00594826">
        <w:rPr>
          <w:rFonts w:eastAsiaTheme="minorHAnsi"/>
          <w:sz w:val="28"/>
          <w:szCs w:val="28"/>
          <w:lang w:eastAsia="en-US"/>
        </w:rPr>
        <w:t xml:space="preserve">2. Решение о награждении Почетной грамотой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="006930E2" w:rsidRPr="00594826">
        <w:rPr>
          <w:rFonts w:eastAsiaTheme="minorHAnsi"/>
          <w:sz w:val="28"/>
          <w:szCs w:val="28"/>
          <w:lang w:eastAsia="en-US"/>
        </w:rPr>
        <w:t xml:space="preserve">а принимается </w:t>
      </w:r>
      <w:r w:rsidR="004C66CA">
        <w:rPr>
          <w:sz w:val="28"/>
          <w:szCs w:val="28"/>
        </w:rPr>
        <w:t>Совет</w:t>
      </w:r>
      <w:r w:rsidR="00B26D85">
        <w:rPr>
          <w:sz w:val="28"/>
          <w:szCs w:val="28"/>
        </w:rPr>
        <w:t>ом</w:t>
      </w:r>
      <w:r w:rsidR="004C66CA">
        <w:rPr>
          <w:sz w:val="28"/>
          <w:szCs w:val="28"/>
        </w:rPr>
        <w:t xml:space="preserve"> депутатов</w:t>
      </w:r>
      <w:r w:rsidR="006930E2" w:rsidRPr="00594826">
        <w:rPr>
          <w:rFonts w:eastAsiaTheme="minorHAnsi"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="006930E2" w:rsidRPr="00594826">
        <w:rPr>
          <w:rFonts w:eastAsiaTheme="minorHAnsi"/>
          <w:sz w:val="28"/>
          <w:szCs w:val="28"/>
          <w:lang w:eastAsia="en-US"/>
        </w:rPr>
        <w:t>а.</w:t>
      </w:r>
      <w:r w:rsidRPr="00594826">
        <w:rPr>
          <w:rFonts w:eastAsiaTheme="minorHAnsi"/>
          <w:sz w:val="28"/>
          <w:szCs w:val="28"/>
          <w:lang w:eastAsia="en-US"/>
        </w:rPr>
        <w:t xml:space="preserve"> Решение о награждении Почетной грамотой считается принятым, если за него проголосовало простое большинство депутатов </w:t>
      </w:r>
      <w:r w:rsidR="005A611E">
        <w:rPr>
          <w:sz w:val="28"/>
          <w:szCs w:val="28"/>
        </w:rPr>
        <w:t>Совета депутатов</w:t>
      </w:r>
      <w:r w:rsidRPr="00594826">
        <w:rPr>
          <w:rFonts w:eastAsiaTheme="minorHAnsi"/>
          <w:sz w:val="28"/>
          <w:szCs w:val="28"/>
          <w:lang w:eastAsia="en-US"/>
        </w:rPr>
        <w:t>, присутствующих на заседании.</w:t>
      </w:r>
    </w:p>
    <w:p w:rsidR="006930E2" w:rsidRPr="00594826" w:rsidRDefault="006930E2" w:rsidP="00693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3. Ходатайство о награждении Почетной грамотой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инициируется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председателем </w:t>
      </w:r>
      <w:r w:rsidR="005A611E">
        <w:rPr>
          <w:sz w:val="28"/>
          <w:szCs w:val="28"/>
        </w:rPr>
        <w:t>Совета депутатов</w:t>
      </w:r>
      <w:r w:rsidR="005A611E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депутатами </w:t>
      </w:r>
      <w:r w:rsidR="005A611E">
        <w:rPr>
          <w:sz w:val="28"/>
          <w:szCs w:val="28"/>
        </w:rPr>
        <w:t>Совета депутатов</w:t>
      </w:r>
      <w:r w:rsidR="005A611E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(в количестве не менее одной трети от установленного числа депутатов </w:t>
      </w:r>
      <w:r w:rsidR="00A357DB">
        <w:rPr>
          <w:sz w:val="28"/>
          <w:szCs w:val="28"/>
        </w:rPr>
        <w:t>Совета депутатов</w:t>
      </w:r>
      <w:r w:rsidR="00A357DB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а),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в </w:t>
      </w:r>
      <w:r w:rsidR="005A611E">
        <w:rPr>
          <w:sz w:val="28"/>
          <w:szCs w:val="28"/>
        </w:rPr>
        <w:t>Совет депутатов</w:t>
      </w:r>
      <w:r w:rsidR="005A611E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с обязательным изложением оснований для награждения Почетной грамотой, а также наградного </w:t>
      </w:r>
      <w:hyperlink r:id="rId8" w:history="1">
        <w:r w:rsidRPr="00594826">
          <w:rPr>
            <w:rFonts w:eastAsiaTheme="minorHAnsi"/>
            <w:sz w:val="28"/>
            <w:szCs w:val="28"/>
            <w:lang w:eastAsia="en-US"/>
          </w:rPr>
          <w:t>листа</w:t>
        </w:r>
      </w:hyperlink>
      <w:r w:rsidRPr="00594826">
        <w:rPr>
          <w:rFonts w:eastAsiaTheme="minorHAnsi"/>
          <w:sz w:val="28"/>
          <w:szCs w:val="28"/>
          <w:lang w:eastAsia="en-US"/>
        </w:rPr>
        <w:t xml:space="preserve"> согласно приложениям 1-2 к положению </w:t>
      </w:r>
      <w:r w:rsidRPr="00594826">
        <w:rPr>
          <w:sz w:val="28"/>
          <w:szCs w:val="28"/>
        </w:rPr>
        <w:t xml:space="preserve">о наградах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sz w:val="28"/>
          <w:szCs w:val="28"/>
          <w:lang w:eastAsia="en-US"/>
        </w:rPr>
        <w:t>.</w:t>
      </w:r>
    </w:p>
    <w:p w:rsidR="006930E2" w:rsidRPr="00594826" w:rsidRDefault="006930E2" w:rsidP="00693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>4. Вопрос о награждении Почетной грамотой</w:t>
      </w:r>
      <w:r w:rsidR="008333BA" w:rsidRPr="00594826">
        <w:rPr>
          <w:rFonts w:eastAsiaTheme="minorHAnsi"/>
          <w:sz w:val="28"/>
          <w:szCs w:val="28"/>
          <w:lang w:eastAsia="en-US"/>
        </w:rPr>
        <w:t xml:space="preserve"> рассматривается</w:t>
      </w:r>
      <w:r w:rsidRPr="00594826">
        <w:rPr>
          <w:rFonts w:eastAsiaTheme="minorHAnsi"/>
          <w:sz w:val="28"/>
          <w:szCs w:val="28"/>
          <w:lang w:eastAsia="en-US"/>
        </w:rPr>
        <w:t xml:space="preserve"> на ближайшем заседании </w:t>
      </w:r>
      <w:r w:rsidR="005A611E">
        <w:rPr>
          <w:sz w:val="28"/>
          <w:szCs w:val="28"/>
        </w:rPr>
        <w:t>Совета депутатов</w:t>
      </w:r>
      <w:r w:rsidR="0056672E">
        <w:rPr>
          <w:sz w:val="28"/>
          <w:szCs w:val="28"/>
        </w:rPr>
        <w:t xml:space="preserve"> округа</w:t>
      </w:r>
      <w:r w:rsidRPr="00594826">
        <w:rPr>
          <w:rFonts w:eastAsiaTheme="minorHAnsi"/>
          <w:sz w:val="28"/>
          <w:szCs w:val="28"/>
          <w:lang w:eastAsia="en-US"/>
        </w:rPr>
        <w:t>.</w:t>
      </w:r>
    </w:p>
    <w:p w:rsidR="005C1D3A" w:rsidRPr="00594826" w:rsidRDefault="005C1D3A" w:rsidP="005C1D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4826">
        <w:rPr>
          <w:rFonts w:eastAsiaTheme="minorHAnsi"/>
          <w:sz w:val="28"/>
          <w:szCs w:val="28"/>
          <w:lang w:eastAsia="en-US"/>
        </w:rPr>
        <w:tab/>
        <w:t xml:space="preserve">5. </w:t>
      </w:r>
      <w:r w:rsidRPr="00594826">
        <w:rPr>
          <w:sz w:val="28"/>
          <w:szCs w:val="28"/>
        </w:rPr>
        <w:t>Награждение одного и того же гражданина Почетной грамотой осуществляется не чаще одного раза в три года</w:t>
      </w:r>
      <w:r w:rsidRPr="00594826">
        <w:rPr>
          <w:rFonts w:eastAsiaTheme="minorHAnsi"/>
          <w:sz w:val="28"/>
          <w:szCs w:val="28"/>
          <w:lang w:eastAsia="en-US"/>
        </w:rPr>
        <w:t>.</w:t>
      </w:r>
      <w:r w:rsidRPr="00594826">
        <w:rPr>
          <w:sz w:val="28"/>
          <w:szCs w:val="28"/>
        </w:rPr>
        <w:t xml:space="preserve"> Граждане, не имеющие награды "Благодарственное письмо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области" к награждению Почетной грамотой не представляются.</w:t>
      </w:r>
    </w:p>
    <w:p w:rsidR="005C1D3A" w:rsidRPr="00594826" w:rsidRDefault="005C1D3A" w:rsidP="005C1D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4826">
        <w:tab/>
        <w:t xml:space="preserve">6. </w:t>
      </w:r>
      <w:r w:rsidRPr="00594826">
        <w:rPr>
          <w:rFonts w:eastAsiaTheme="minorHAnsi"/>
          <w:sz w:val="28"/>
          <w:szCs w:val="28"/>
          <w:lang w:eastAsia="en-US"/>
        </w:rPr>
        <w:t xml:space="preserve">Оформление Почетной грамоты, регистрация и учет этих поощрений осуществляются администрацией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5C1D3A" w:rsidRPr="00594826" w:rsidRDefault="005C1D3A" w:rsidP="005C1D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tab/>
      </w:r>
      <w:r w:rsidR="00D50861" w:rsidRPr="00594826">
        <w:t>7</w:t>
      </w:r>
      <w:r w:rsidRPr="00594826">
        <w:t>.</w:t>
      </w:r>
      <w:r w:rsidRPr="00594826">
        <w:rPr>
          <w:rFonts w:eastAsiaTheme="minorHAnsi"/>
          <w:sz w:val="28"/>
          <w:szCs w:val="28"/>
          <w:lang w:eastAsia="en-US"/>
        </w:rPr>
        <w:t xml:space="preserve"> Почетная грамота подписывается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председателем </w:t>
      </w:r>
      <w:r w:rsidR="0056672E">
        <w:rPr>
          <w:sz w:val="28"/>
          <w:szCs w:val="28"/>
        </w:rPr>
        <w:t>Совета депутатов</w:t>
      </w:r>
      <w:r w:rsidR="0056672E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</w:t>
      </w:r>
      <w:r w:rsidR="0056672E">
        <w:rPr>
          <w:sz w:val="28"/>
          <w:szCs w:val="28"/>
        </w:rPr>
        <w:t>Совета депутатов</w:t>
      </w:r>
      <w:r w:rsidR="0056672E" w:rsidRPr="00594826">
        <w:rPr>
          <w:sz w:val="28"/>
          <w:szCs w:val="28"/>
        </w:rPr>
        <w:t xml:space="preserve"> </w:t>
      </w:r>
      <w:r w:rsidRPr="00594826">
        <w:rPr>
          <w:rFonts w:eastAsiaTheme="minorHAnsi"/>
          <w:sz w:val="28"/>
          <w:szCs w:val="28"/>
          <w:lang w:eastAsia="en-US"/>
        </w:rPr>
        <w:t xml:space="preserve">и администрации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1F5080" w:rsidRPr="00ED75FF" w:rsidRDefault="001F5080" w:rsidP="00ED7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D370E" w:rsidRDefault="002D370E" w:rsidP="009F12CE">
      <w:pPr>
        <w:pStyle w:val="ConsPlusNormal"/>
        <w:spacing w:line="360" w:lineRule="auto"/>
        <w:jc w:val="right"/>
        <w:outlineLvl w:val="0"/>
      </w:pPr>
    </w:p>
    <w:p w:rsidR="009F12CE" w:rsidRPr="00594826" w:rsidRDefault="009F12CE" w:rsidP="009F12CE">
      <w:pPr>
        <w:pStyle w:val="ConsPlusNormal"/>
        <w:spacing w:line="360" w:lineRule="auto"/>
        <w:jc w:val="right"/>
        <w:outlineLvl w:val="0"/>
      </w:pPr>
      <w:r w:rsidRPr="00594826">
        <w:lastRenderedPageBreak/>
        <w:t>Приложение 4</w:t>
      </w:r>
    </w:p>
    <w:p w:rsidR="00ED75FF" w:rsidRDefault="00ED75FF" w:rsidP="00ED75FF">
      <w:pPr>
        <w:pStyle w:val="ConsPlusNormal"/>
        <w:jc w:val="right"/>
      </w:pPr>
      <w:r>
        <w:t xml:space="preserve">к решению </w:t>
      </w:r>
      <w:r>
        <w:rPr>
          <w:szCs w:val="28"/>
        </w:rPr>
        <w:t>Совета депутатов</w:t>
      </w:r>
    </w:p>
    <w:p w:rsidR="00ED75FF" w:rsidRDefault="00ED75FF" w:rsidP="00ED75FF">
      <w:pPr>
        <w:pStyle w:val="ConsPlusNormal"/>
        <w:jc w:val="right"/>
      </w:pPr>
      <w:r>
        <w:t>Ардатовского муниципального округа</w:t>
      </w:r>
    </w:p>
    <w:p w:rsidR="00ED75FF" w:rsidRDefault="00ED75FF" w:rsidP="00ED75FF">
      <w:pPr>
        <w:pStyle w:val="ConsPlusNormal"/>
        <w:jc w:val="right"/>
      </w:pPr>
      <w:r>
        <w:t>Нижегородской области</w:t>
      </w:r>
    </w:p>
    <w:p w:rsidR="00ED75FF" w:rsidRDefault="00ED75FF" w:rsidP="00ED75FF">
      <w:pPr>
        <w:pStyle w:val="ConsPlusNormal"/>
        <w:jc w:val="right"/>
      </w:pPr>
      <w:r>
        <w:t>от 202</w:t>
      </w:r>
      <w:r w:rsidR="0024557A">
        <w:t>6</w:t>
      </w:r>
      <w:r>
        <w:t xml:space="preserve"> года № </w:t>
      </w:r>
    </w:p>
    <w:p w:rsidR="009F12CE" w:rsidRPr="00594826" w:rsidRDefault="009F12CE" w:rsidP="00ED75FF">
      <w:pPr>
        <w:pStyle w:val="ConsPlusNormal"/>
        <w:jc w:val="both"/>
      </w:pPr>
    </w:p>
    <w:p w:rsidR="009F12CE" w:rsidRPr="00594826" w:rsidRDefault="009F12CE" w:rsidP="009F12CE">
      <w:pPr>
        <w:pStyle w:val="ConsPlusTitle"/>
        <w:jc w:val="center"/>
      </w:pPr>
      <w:r w:rsidRPr="00594826">
        <w:t>Положение</w:t>
      </w:r>
    </w:p>
    <w:p w:rsidR="009F12CE" w:rsidRPr="00594826" w:rsidRDefault="009F12CE" w:rsidP="009F12CE">
      <w:pPr>
        <w:pStyle w:val="ConsPlusTitle"/>
        <w:jc w:val="center"/>
      </w:pPr>
      <w:r w:rsidRPr="00594826">
        <w:t xml:space="preserve">о награждении Благодарственным письмом Ардатовского муниципального </w:t>
      </w:r>
      <w:r w:rsidR="00282AA5">
        <w:t>округ</w:t>
      </w:r>
      <w:r w:rsidRPr="00594826">
        <w:t>а Нижегородской области</w:t>
      </w:r>
    </w:p>
    <w:p w:rsidR="009F12CE" w:rsidRPr="00594826" w:rsidRDefault="009F12CE" w:rsidP="009F12CE">
      <w:pPr>
        <w:pStyle w:val="ConsPlusNormal"/>
        <w:ind w:firstLine="540"/>
        <w:jc w:val="both"/>
      </w:pPr>
    </w:p>
    <w:p w:rsidR="009F12CE" w:rsidRPr="00594826" w:rsidRDefault="009F12CE" w:rsidP="009F12C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ab/>
        <w:t xml:space="preserve">1. Благодарственным письмом муниципального образования - </w:t>
      </w:r>
      <w:proofErr w:type="spellStart"/>
      <w:r w:rsidRPr="00594826">
        <w:rPr>
          <w:rFonts w:eastAsiaTheme="minorHAnsi"/>
          <w:sz w:val="28"/>
          <w:szCs w:val="28"/>
          <w:lang w:eastAsia="en-US"/>
        </w:rPr>
        <w:t>Ардатовский</w:t>
      </w:r>
      <w:proofErr w:type="spellEnd"/>
      <w:r w:rsidRPr="00594826">
        <w:rPr>
          <w:rFonts w:eastAsiaTheme="minorHAnsi"/>
          <w:sz w:val="28"/>
          <w:szCs w:val="28"/>
          <w:lang w:eastAsia="en-US"/>
        </w:rPr>
        <w:t xml:space="preserve"> муниципальный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 (далее –</w:t>
      </w:r>
      <w:r w:rsidR="001F1ED6">
        <w:rPr>
          <w:rFonts w:eastAsiaTheme="minorHAnsi"/>
          <w:sz w:val="28"/>
          <w:szCs w:val="28"/>
          <w:lang w:eastAsia="en-US"/>
        </w:rPr>
        <w:t xml:space="preserve"> </w:t>
      </w:r>
      <w:r w:rsidRPr="00594826">
        <w:rPr>
          <w:rFonts w:eastAsiaTheme="minorHAnsi"/>
          <w:sz w:val="28"/>
          <w:szCs w:val="28"/>
          <w:lang w:eastAsia="en-US"/>
        </w:rPr>
        <w:t xml:space="preserve">Благодарственное письмо,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) награждаются граждане Российской Федерации, иностранные граждане, лица без гражданства, лица с двойным гражданством, а также организации, предприятия, учреждения </w:t>
      </w:r>
      <w:r w:rsidRPr="00627EF9">
        <w:rPr>
          <w:rFonts w:eastAsiaTheme="minorHAnsi"/>
          <w:bCs/>
          <w:sz w:val="28"/>
          <w:szCs w:val="28"/>
          <w:lang w:eastAsia="en-US"/>
        </w:rPr>
        <w:t xml:space="preserve">за значительный вклад в социально-экономическое развитие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627EF9">
        <w:rPr>
          <w:rFonts w:eastAsiaTheme="minorHAnsi"/>
          <w:bCs/>
          <w:sz w:val="28"/>
          <w:szCs w:val="28"/>
          <w:lang w:eastAsia="en-US"/>
        </w:rPr>
        <w:t>а</w:t>
      </w:r>
      <w:r w:rsidRPr="00594826">
        <w:rPr>
          <w:rFonts w:eastAsiaTheme="minorHAnsi"/>
          <w:sz w:val="28"/>
          <w:szCs w:val="28"/>
          <w:lang w:eastAsia="en-US"/>
        </w:rPr>
        <w:t>, обеспечение законности прав и свобод граждан.</w:t>
      </w:r>
    </w:p>
    <w:p w:rsidR="009F12CE" w:rsidRPr="00594826" w:rsidRDefault="009F12CE" w:rsidP="009F1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2. Решение о награждении Благодарственным письмом принимается </w:t>
      </w:r>
      <w:r w:rsidR="008009AC">
        <w:rPr>
          <w:sz w:val="28"/>
          <w:szCs w:val="28"/>
        </w:rPr>
        <w:t>Советом депутатов</w:t>
      </w:r>
      <w:r w:rsidR="008009AC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9F12CE" w:rsidRDefault="009F12CE" w:rsidP="009F1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3. Ходатайство о награждении Благодарственным письмом инициируется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председателем </w:t>
      </w:r>
      <w:r w:rsidR="000267C7">
        <w:rPr>
          <w:sz w:val="28"/>
          <w:szCs w:val="28"/>
        </w:rPr>
        <w:t>Совета депутатов</w:t>
      </w:r>
      <w:r w:rsidR="000267C7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депутатами </w:t>
      </w:r>
      <w:r w:rsidR="000267C7">
        <w:rPr>
          <w:sz w:val="28"/>
          <w:szCs w:val="28"/>
        </w:rPr>
        <w:t>Совета депутатов</w:t>
      </w:r>
      <w:r w:rsidR="000267C7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(в количестве не менее одной трети от установленного числа депутатов </w:t>
      </w:r>
      <w:r w:rsidR="00B46F84">
        <w:rPr>
          <w:rFonts w:eastAsiaTheme="minorHAnsi"/>
          <w:sz w:val="28"/>
          <w:szCs w:val="28"/>
          <w:lang w:eastAsia="en-US"/>
        </w:rPr>
        <w:t>Совета депутатов округа</w:t>
      </w:r>
      <w:r w:rsidRPr="00594826">
        <w:rPr>
          <w:rFonts w:eastAsiaTheme="minorHAnsi"/>
          <w:sz w:val="28"/>
          <w:szCs w:val="28"/>
          <w:lang w:eastAsia="en-US"/>
        </w:rPr>
        <w:t xml:space="preserve">),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в </w:t>
      </w:r>
      <w:r w:rsidR="000267C7">
        <w:rPr>
          <w:sz w:val="28"/>
          <w:szCs w:val="28"/>
        </w:rPr>
        <w:t>Совет депутатов</w:t>
      </w:r>
      <w:r w:rsidR="000267C7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с обязательным изложением оснований для награждения Благодарственным письмом, а также наградного </w:t>
      </w:r>
      <w:hyperlink r:id="rId9" w:history="1">
        <w:r w:rsidRPr="00594826">
          <w:rPr>
            <w:rFonts w:eastAsiaTheme="minorHAnsi"/>
            <w:sz w:val="28"/>
            <w:szCs w:val="28"/>
            <w:lang w:eastAsia="en-US"/>
          </w:rPr>
          <w:t>листа</w:t>
        </w:r>
      </w:hyperlink>
      <w:r w:rsidRPr="00594826">
        <w:rPr>
          <w:rFonts w:eastAsiaTheme="minorHAnsi"/>
          <w:sz w:val="28"/>
          <w:szCs w:val="28"/>
          <w:lang w:eastAsia="en-US"/>
        </w:rPr>
        <w:t xml:space="preserve"> согласно приложениям 1-2 к положению </w:t>
      </w:r>
      <w:r w:rsidRPr="00594826">
        <w:rPr>
          <w:sz w:val="28"/>
          <w:szCs w:val="28"/>
        </w:rPr>
        <w:t xml:space="preserve">о наградах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sz w:val="28"/>
          <w:szCs w:val="28"/>
          <w:lang w:eastAsia="en-US"/>
        </w:rPr>
        <w:t>.</w:t>
      </w:r>
    </w:p>
    <w:p w:rsidR="009F12CE" w:rsidRPr="00594826" w:rsidRDefault="009F12CE" w:rsidP="009F1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4. Вопрос о награждении Благодарственным письмом рассматривается на ближайшем заседании </w:t>
      </w:r>
      <w:r w:rsidR="007623F2">
        <w:rPr>
          <w:sz w:val="28"/>
          <w:szCs w:val="28"/>
        </w:rPr>
        <w:t>Совета депутатов округа</w:t>
      </w:r>
      <w:r w:rsidRPr="00594826">
        <w:rPr>
          <w:rFonts w:eastAsiaTheme="minorHAnsi"/>
          <w:sz w:val="28"/>
          <w:szCs w:val="28"/>
          <w:lang w:eastAsia="en-US"/>
        </w:rPr>
        <w:t>.</w:t>
      </w:r>
    </w:p>
    <w:p w:rsidR="009F12CE" w:rsidRPr="00594826" w:rsidRDefault="009F12CE" w:rsidP="009F1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5. Решение о награждении Благодарственным письмом считается принятым, если за него проголосовало простое большинство депутатов </w:t>
      </w:r>
      <w:r w:rsidR="007623F2">
        <w:rPr>
          <w:sz w:val="28"/>
          <w:szCs w:val="28"/>
        </w:rPr>
        <w:t>Совета депутатов округа</w:t>
      </w:r>
      <w:r w:rsidRPr="00594826">
        <w:rPr>
          <w:rFonts w:eastAsiaTheme="minorHAnsi"/>
          <w:sz w:val="28"/>
          <w:szCs w:val="28"/>
          <w:lang w:eastAsia="en-US"/>
        </w:rPr>
        <w:t>, присутствующих на заседании.</w:t>
      </w:r>
    </w:p>
    <w:p w:rsidR="009F12CE" w:rsidRPr="00594826" w:rsidRDefault="009F12CE" w:rsidP="009F1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>6. Повторное награждение Благодарственным письмом возможно не ранее чем через 2 года после предыдущего награждения Почетной грамотой.</w:t>
      </w:r>
    </w:p>
    <w:p w:rsidR="009F12CE" w:rsidRPr="00594826" w:rsidRDefault="009F12CE" w:rsidP="009F12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4826">
        <w:tab/>
        <w:t xml:space="preserve">7. </w:t>
      </w:r>
      <w:r w:rsidRPr="00594826">
        <w:rPr>
          <w:rFonts w:eastAsiaTheme="minorHAnsi"/>
          <w:sz w:val="28"/>
          <w:szCs w:val="28"/>
          <w:lang w:eastAsia="en-US"/>
        </w:rPr>
        <w:t xml:space="preserve">Оформление Благодарственного письма, регистрация и учет этих поощрений осуществляются администрацией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9F12CE" w:rsidRPr="00594826" w:rsidRDefault="009F12CE" w:rsidP="009F12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tab/>
      </w:r>
      <w:r w:rsidRPr="00594826">
        <w:rPr>
          <w:sz w:val="28"/>
          <w:szCs w:val="28"/>
        </w:rPr>
        <w:t>8.</w:t>
      </w:r>
      <w:r w:rsidRPr="00594826">
        <w:rPr>
          <w:rFonts w:eastAsiaTheme="minorHAnsi"/>
          <w:sz w:val="28"/>
          <w:szCs w:val="28"/>
          <w:lang w:eastAsia="en-US"/>
        </w:rPr>
        <w:t xml:space="preserve"> Благодарственное письмо подписывается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а, председателем </w:t>
      </w:r>
      <w:r w:rsidR="007623F2">
        <w:rPr>
          <w:sz w:val="28"/>
          <w:szCs w:val="28"/>
        </w:rPr>
        <w:t>Совета депутатов</w:t>
      </w:r>
      <w:r w:rsidR="007623F2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</w:t>
      </w:r>
      <w:r w:rsidR="007623F2">
        <w:rPr>
          <w:sz w:val="28"/>
          <w:szCs w:val="28"/>
        </w:rPr>
        <w:t>Совета депутатов</w:t>
      </w:r>
      <w:r w:rsidR="007623F2" w:rsidRPr="00594826">
        <w:rPr>
          <w:sz w:val="28"/>
          <w:szCs w:val="28"/>
        </w:rPr>
        <w:t xml:space="preserve"> </w:t>
      </w:r>
      <w:r w:rsidRPr="00594826">
        <w:rPr>
          <w:rFonts w:eastAsiaTheme="minorHAnsi"/>
          <w:sz w:val="28"/>
          <w:szCs w:val="28"/>
          <w:lang w:eastAsia="en-US"/>
        </w:rPr>
        <w:t xml:space="preserve">и администрации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9F12CE" w:rsidRPr="00594826" w:rsidRDefault="009F12CE" w:rsidP="009F12CE">
      <w:pPr>
        <w:pStyle w:val="ConsPlusNormal"/>
        <w:ind w:firstLine="540"/>
        <w:jc w:val="both"/>
      </w:pPr>
    </w:p>
    <w:p w:rsidR="007314DE" w:rsidRPr="00594826" w:rsidRDefault="007314DE">
      <w:pPr>
        <w:pStyle w:val="ConsPlusNormal"/>
        <w:ind w:firstLine="540"/>
        <w:jc w:val="both"/>
      </w:pPr>
    </w:p>
    <w:p w:rsidR="00B74C13" w:rsidRDefault="00B74C13" w:rsidP="004C4049">
      <w:pPr>
        <w:pStyle w:val="ConsPlusNormal"/>
        <w:jc w:val="both"/>
      </w:pPr>
    </w:p>
    <w:p w:rsidR="00ED75FF" w:rsidRPr="00594826" w:rsidRDefault="00ED75FF" w:rsidP="004C4049">
      <w:pPr>
        <w:pStyle w:val="ConsPlusNormal"/>
        <w:jc w:val="both"/>
      </w:pPr>
    </w:p>
    <w:p w:rsidR="00FD6D67" w:rsidRPr="00594826" w:rsidRDefault="00FD6D67" w:rsidP="00FD6D67">
      <w:pPr>
        <w:pStyle w:val="ConsPlusNormal"/>
        <w:spacing w:line="360" w:lineRule="auto"/>
        <w:jc w:val="right"/>
        <w:outlineLvl w:val="0"/>
      </w:pPr>
      <w:r w:rsidRPr="00594826">
        <w:lastRenderedPageBreak/>
        <w:t>Приложение 5</w:t>
      </w:r>
    </w:p>
    <w:p w:rsidR="00ED75FF" w:rsidRDefault="00ED75FF" w:rsidP="00ED75FF">
      <w:pPr>
        <w:pStyle w:val="ConsPlusNormal"/>
        <w:jc w:val="right"/>
      </w:pPr>
      <w:r>
        <w:t xml:space="preserve">к решению </w:t>
      </w:r>
      <w:r>
        <w:rPr>
          <w:szCs w:val="28"/>
        </w:rPr>
        <w:t>Совета депутатов</w:t>
      </w:r>
    </w:p>
    <w:p w:rsidR="00ED75FF" w:rsidRDefault="00ED75FF" w:rsidP="00ED75FF">
      <w:pPr>
        <w:pStyle w:val="ConsPlusNormal"/>
        <w:jc w:val="right"/>
      </w:pPr>
      <w:r>
        <w:t>Ардатовского муниципального округа</w:t>
      </w:r>
    </w:p>
    <w:p w:rsidR="00ED75FF" w:rsidRDefault="00ED75FF" w:rsidP="00ED75FF">
      <w:pPr>
        <w:pStyle w:val="ConsPlusNormal"/>
        <w:jc w:val="right"/>
      </w:pPr>
      <w:r>
        <w:t>Нижегородской области</w:t>
      </w:r>
    </w:p>
    <w:p w:rsidR="00ED75FF" w:rsidRDefault="00ED75FF" w:rsidP="00ED75FF">
      <w:pPr>
        <w:pStyle w:val="ConsPlusNormal"/>
        <w:jc w:val="right"/>
      </w:pPr>
      <w:r>
        <w:t>от 202</w:t>
      </w:r>
      <w:r w:rsidR="0024557A">
        <w:t>6</w:t>
      </w:r>
      <w:r>
        <w:t xml:space="preserve"> года № </w:t>
      </w:r>
    </w:p>
    <w:p w:rsidR="00FD6D67" w:rsidRPr="00594826" w:rsidRDefault="00FD6D67" w:rsidP="00FD6D67">
      <w:pPr>
        <w:pStyle w:val="ConsPlusNormal"/>
        <w:ind w:firstLine="540"/>
        <w:jc w:val="both"/>
      </w:pPr>
    </w:p>
    <w:p w:rsidR="00FD6D67" w:rsidRPr="00594826" w:rsidRDefault="00FD6D67" w:rsidP="00FD6D67">
      <w:pPr>
        <w:pStyle w:val="ConsPlusTitle"/>
        <w:jc w:val="center"/>
        <w:rPr>
          <w:szCs w:val="28"/>
        </w:rPr>
      </w:pPr>
      <w:r w:rsidRPr="00594826">
        <w:rPr>
          <w:szCs w:val="28"/>
        </w:rPr>
        <w:t>Положение</w:t>
      </w:r>
    </w:p>
    <w:p w:rsidR="00FD6D67" w:rsidRPr="00594826" w:rsidRDefault="00FD6D67" w:rsidP="00FD6D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94826">
        <w:rPr>
          <w:b/>
          <w:sz w:val="28"/>
          <w:szCs w:val="28"/>
        </w:rPr>
        <w:t xml:space="preserve">о награждении </w:t>
      </w:r>
      <w:r w:rsidRPr="00594826">
        <w:rPr>
          <w:rFonts w:eastAsiaTheme="minorHAnsi"/>
          <w:b/>
          <w:bCs/>
          <w:sz w:val="28"/>
          <w:szCs w:val="28"/>
          <w:lang w:eastAsia="en-US"/>
        </w:rPr>
        <w:t xml:space="preserve">Почетной грамотой </w:t>
      </w:r>
      <w:r w:rsidR="006A7535" w:rsidRPr="006A7535">
        <w:rPr>
          <w:b/>
          <w:sz w:val="28"/>
          <w:szCs w:val="28"/>
        </w:rPr>
        <w:t>Совета депутатов</w:t>
      </w:r>
    </w:p>
    <w:p w:rsidR="00FD6D67" w:rsidRPr="00594826" w:rsidRDefault="00FD6D67" w:rsidP="00FD6D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94826">
        <w:rPr>
          <w:rFonts w:eastAsiaTheme="minorHAnsi"/>
          <w:b/>
          <w:bCs/>
          <w:sz w:val="28"/>
          <w:szCs w:val="28"/>
          <w:lang w:eastAsia="en-US"/>
        </w:rPr>
        <w:t xml:space="preserve">Ардатовского муниципального </w:t>
      </w:r>
      <w:r w:rsidR="00282AA5">
        <w:rPr>
          <w:rFonts w:eastAsiaTheme="minorHAnsi"/>
          <w:b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/>
          <w:bCs/>
          <w:sz w:val="28"/>
          <w:szCs w:val="28"/>
          <w:lang w:eastAsia="en-US"/>
        </w:rPr>
        <w:t>а Нижегородской области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1. Почетной грамотой </w:t>
      </w:r>
      <w:r w:rsidR="006A7535">
        <w:rPr>
          <w:sz w:val="28"/>
          <w:szCs w:val="28"/>
        </w:rPr>
        <w:t>Совета депутатов</w:t>
      </w:r>
      <w:r w:rsidR="006A7535" w:rsidRPr="00594826">
        <w:rPr>
          <w:sz w:val="28"/>
          <w:szCs w:val="28"/>
        </w:rPr>
        <w:t xml:space="preserve"> 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Ардатовского муниципального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Нижегородской области (далее – Почетная грамота,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) награждаются граждане Российской Федерации, иностранные граждане, лица без гражданства, лица с двойным гражданством, а также организации, предприятия, учреждения за активное участие и большой вклад в подготовку и реализацию мероприятий и программ округа, за значительный вклад в социально-экономическое, культурное развитие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>а, высокие достижения в трудовой деятельности, обеспечение законных прав и свобод граждан.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2. Ходатайство о награждении Почетной грамотой инициируется главой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а, председателем </w:t>
      </w:r>
      <w:r w:rsidR="006A7535">
        <w:rPr>
          <w:sz w:val="28"/>
          <w:szCs w:val="28"/>
        </w:rPr>
        <w:t>Совета депутатов</w:t>
      </w:r>
      <w:r w:rsidR="006A7535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а, депутатами </w:t>
      </w:r>
      <w:r w:rsidR="006A7535">
        <w:rPr>
          <w:sz w:val="28"/>
          <w:szCs w:val="28"/>
        </w:rPr>
        <w:t>Совета депутатов</w:t>
      </w:r>
      <w:r w:rsidR="006A7535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(в количестве не менее одной трети от установленного числа депутатов </w:t>
      </w:r>
      <w:r w:rsidR="004C4049">
        <w:rPr>
          <w:sz w:val="28"/>
          <w:szCs w:val="28"/>
        </w:rPr>
        <w:t>Совета депутатов</w:t>
      </w:r>
      <w:r w:rsidR="004C4049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а),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в </w:t>
      </w:r>
      <w:r w:rsidR="006A7535">
        <w:rPr>
          <w:sz w:val="28"/>
          <w:szCs w:val="28"/>
        </w:rPr>
        <w:t>Совет депутатов</w:t>
      </w:r>
      <w:r w:rsidR="004C4049">
        <w:rPr>
          <w:rFonts w:eastAsiaTheme="minorHAnsi"/>
          <w:bCs/>
          <w:sz w:val="28"/>
          <w:szCs w:val="28"/>
          <w:lang w:eastAsia="en-US"/>
        </w:rPr>
        <w:t xml:space="preserve"> Ардатовского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муниципального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Нижегородской области с обязательным изложением оснований для награждения Почетной грамотой, а также согласия на обработку персональных данных и наградного </w:t>
      </w:r>
      <w:hyperlink r:id="rId10" w:history="1">
        <w:r w:rsidRPr="00594826">
          <w:rPr>
            <w:rFonts w:eastAsiaTheme="minorHAnsi"/>
            <w:bCs/>
            <w:sz w:val="28"/>
            <w:szCs w:val="28"/>
            <w:lang w:eastAsia="en-US"/>
          </w:rPr>
          <w:t>листа</w:t>
        </w:r>
      </w:hyperlink>
      <w:r w:rsidRPr="00594826">
        <w:rPr>
          <w:rFonts w:eastAsiaTheme="minorHAnsi"/>
          <w:bCs/>
          <w:sz w:val="28"/>
          <w:szCs w:val="28"/>
          <w:lang w:eastAsia="en-US"/>
        </w:rPr>
        <w:t xml:space="preserve"> согласно </w:t>
      </w:r>
      <w:r w:rsidRPr="00594826">
        <w:rPr>
          <w:rFonts w:eastAsiaTheme="minorHAnsi"/>
          <w:sz w:val="28"/>
          <w:szCs w:val="28"/>
          <w:lang w:eastAsia="en-US"/>
        </w:rPr>
        <w:t xml:space="preserve">приложениям 1-2 к положению </w:t>
      </w:r>
      <w:r w:rsidRPr="00594826">
        <w:rPr>
          <w:sz w:val="28"/>
          <w:szCs w:val="28"/>
        </w:rPr>
        <w:t xml:space="preserve">о наградах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bCs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3. Решение о награждении Почетной грамотой принимается председателем </w:t>
      </w:r>
      <w:r w:rsidR="00F517DA">
        <w:rPr>
          <w:sz w:val="28"/>
          <w:szCs w:val="28"/>
        </w:rPr>
        <w:t>Совета депутатов</w:t>
      </w:r>
      <w:r w:rsidR="00F517DA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и оформляется распоряжением председателя </w:t>
      </w:r>
      <w:r w:rsidR="00F517DA">
        <w:rPr>
          <w:sz w:val="28"/>
          <w:szCs w:val="28"/>
        </w:rPr>
        <w:t>Совета депутатов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а. </w:t>
      </w:r>
    </w:p>
    <w:p w:rsidR="00FD6D67" w:rsidRPr="00594826" w:rsidRDefault="00FD6D67" w:rsidP="00FD6D67">
      <w:pPr>
        <w:pStyle w:val="ConsPlusNormal"/>
        <w:ind w:firstLine="709"/>
        <w:jc w:val="both"/>
      </w:pPr>
      <w:r w:rsidRPr="00594826">
        <w:t xml:space="preserve">4. Оформление Почетной грамоты, регистрацию и учет этих поощрений осуществляет аппарат </w:t>
      </w:r>
      <w:r w:rsidR="00F517DA">
        <w:rPr>
          <w:szCs w:val="28"/>
        </w:rPr>
        <w:t>Совет депутатов</w:t>
      </w:r>
      <w:r w:rsidR="00F517DA" w:rsidRPr="00594826">
        <w:rPr>
          <w:szCs w:val="28"/>
        </w:rPr>
        <w:t xml:space="preserve">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Pr="00594826">
        <w:rPr>
          <w:rFonts w:eastAsiaTheme="minorHAnsi"/>
          <w:bCs/>
          <w:szCs w:val="28"/>
          <w:lang w:eastAsia="en-US"/>
        </w:rPr>
        <w:t>а</w:t>
      </w:r>
      <w:r w:rsidRPr="00594826"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t xml:space="preserve">5. </w:t>
      </w:r>
      <w:r w:rsidRPr="00594826">
        <w:rPr>
          <w:rFonts w:eastAsiaTheme="minorHAnsi"/>
          <w:sz w:val="28"/>
          <w:szCs w:val="28"/>
          <w:lang w:eastAsia="en-US"/>
        </w:rPr>
        <w:t xml:space="preserve">Почетная грамота подписывается председателем </w:t>
      </w:r>
      <w:r w:rsidR="00F517DA">
        <w:rPr>
          <w:sz w:val="28"/>
          <w:szCs w:val="28"/>
        </w:rPr>
        <w:t>Совета депутатов</w:t>
      </w:r>
      <w:r w:rsidR="00F517DA" w:rsidRPr="00594826">
        <w:rPr>
          <w:sz w:val="28"/>
          <w:szCs w:val="28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</w:t>
      </w:r>
      <w:r w:rsidR="00F517DA">
        <w:rPr>
          <w:sz w:val="28"/>
          <w:szCs w:val="28"/>
        </w:rPr>
        <w:t>Совета депутатов округа</w:t>
      </w:r>
      <w:r w:rsidRPr="00594826">
        <w:rPr>
          <w:rFonts w:eastAsiaTheme="minorHAnsi"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pStyle w:val="ConsPlusNormal"/>
        <w:ind w:firstLine="709"/>
        <w:jc w:val="both"/>
      </w:pPr>
      <w:r w:rsidRPr="00594826">
        <w:t xml:space="preserve">6. Награждение одного и того же гражданина Почетной грамотой осуществляется не чаще одного раза в два года. Граждане, не имеющие награды "Благодарственное письмо </w:t>
      </w:r>
      <w:r w:rsidR="00F517DA">
        <w:rPr>
          <w:szCs w:val="28"/>
        </w:rPr>
        <w:t>Совета депутатов</w:t>
      </w:r>
      <w:r w:rsidR="00F517DA" w:rsidRPr="00594826">
        <w:rPr>
          <w:szCs w:val="28"/>
        </w:rPr>
        <w:t xml:space="preserve"> </w:t>
      </w:r>
      <w:r w:rsidRPr="00594826">
        <w:t xml:space="preserve">Ардатовского муниципального </w:t>
      </w:r>
      <w:r w:rsidR="00282AA5">
        <w:t>округ</w:t>
      </w:r>
      <w:r w:rsidRPr="00594826">
        <w:t>а Нижегородской области" к награждению Почетной грамотой не представляются.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D6D67" w:rsidRPr="00594826" w:rsidRDefault="00FD6D67" w:rsidP="004C4049">
      <w:pPr>
        <w:pStyle w:val="ConsPlusNormal"/>
        <w:jc w:val="both"/>
      </w:pPr>
    </w:p>
    <w:p w:rsidR="00FD6D67" w:rsidRPr="00594826" w:rsidRDefault="00FD6D67">
      <w:pPr>
        <w:pStyle w:val="ConsPlusNormal"/>
        <w:ind w:firstLine="540"/>
        <w:jc w:val="both"/>
      </w:pPr>
    </w:p>
    <w:p w:rsidR="00FD6D67" w:rsidRPr="00594826" w:rsidRDefault="00FD6D67" w:rsidP="00FD6D67">
      <w:pPr>
        <w:pStyle w:val="ConsPlusNormal"/>
        <w:spacing w:line="360" w:lineRule="auto"/>
        <w:jc w:val="right"/>
        <w:outlineLvl w:val="0"/>
      </w:pPr>
      <w:r w:rsidRPr="00594826">
        <w:lastRenderedPageBreak/>
        <w:t>Приложение 6</w:t>
      </w:r>
    </w:p>
    <w:p w:rsidR="00ED75FF" w:rsidRDefault="00ED75FF" w:rsidP="00ED75FF">
      <w:pPr>
        <w:pStyle w:val="ConsPlusNormal"/>
        <w:jc w:val="right"/>
      </w:pPr>
      <w:r>
        <w:t xml:space="preserve">к решению </w:t>
      </w:r>
      <w:r>
        <w:rPr>
          <w:szCs w:val="28"/>
        </w:rPr>
        <w:t>Совета депутатов</w:t>
      </w:r>
    </w:p>
    <w:p w:rsidR="00ED75FF" w:rsidRDefault="00ED75FF" w:rsidP="00ED75FF">
      <w:pPr>
        <w:pStyle w:val="ConsPlusNormal"/>
        <w:jc w:val="right"/>
      </w:pPr>
      <w:r>
        <w:t>Ардатовского муниципального округа</w:t>
      </w:r>
    </w:p>
    <w:p w:rsidR="00ED75FF" w:rsidRDefault="00ED75FF" w:rsidP="00ED75FF">
      <w:pPr>
        <w:pStyle w:val="ConsPlusNormal"/>
        <w:jc w:val="right"/>
      </w:pPr>
      <w:r>
        <w:t>Нижегородской области</w:t>
      </w:r>
    </w:p>
    <w:p w:rsidR="00ED75FF" w:rsidRDefault="00ED75FF" w:rsidP="00ED75FF">
      <w:pPr>
        <w:pStyle w:val="ConsPlusNormal"/>
        <w:jc w:val="right"/>
      </w:pPr>
      <w:r>
        <w:t>от 202</w:t>
      </w:r>
      <w:r w:rsidR="0024557A">
        <w:t>6</w:t>
      </w:r>
      <w:r>
        <w:t xml:space="preserve"> года № </w:t>
      </w:r>
    </w:p>
    <w:p w:rsidR="00FD6D67" w:rsidRPr="00594826" w:rsidRDefault="00FD6D67" w:rsidP="00FD6D67">
      <w:pPr>
        <w:pStyle w:val="ConsPlusNormal"/>
        <w:ind w:firstLine="540"/>
        <w:jc w:val="both"/>
      </w:pPr>
    </w:p>
    <w:p w:rsidR="00FD6D67" w:rsidRPr="00594826" w:rsidRDefault="00FD6D67" w:rsidP="00FD6D67">
      <w:pPr>
        <w:pStyle w:val="ConsPlusTitle"/>
        <w:jc w:val="center"/>
        <w:rPr>
          <w:szCs w:val="28"/>
        </w:rPr>
      </w:pPr>
      <w:r w:rsidRPr="00594826">
        <w:rPr>
          <w:szCs w:val="28"/>
        </w:rPr>
        <w:t>Положение</w:t>
      </w:r>
    </w:p>
    <w:p w:rsidR="00FD6D67" w:rsidRPr="00594826" w:rsidRDefault="00FD6D67" w:rsidP="00FD6D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94826">
        <w:rPr>
          <w:b/>
          <w:sz w:val="28"/>
          <w:szCs w:val="28"/>
        </w:rPr>
        <w:t xml:space="preserve">о награждении </w:t>
      </w:r>
      <w:r w:rsidRPr="00594826">
        <w:rPr>
          <w:rFonts w:eastAsiaTheme="minorHAnsi"/>
          <w:b/>
          <w:bCs/>
          <w:sz w:val="28"/>
          <w:szCs w:val="28"/>
          <w:lang w:eastAsia="en-US"/>
        </w:rPr>
        <w:t>Благодарственным письмом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B2D5B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FD6D67" w:rsidRPr="00594826" w:rsidRDefault="00FD6D67" w:rsidP="00FD6D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94826">
        <w:rPr>
          <w:rFonts w:eastAsiaTheme="minorHAnsi"/>
          <w:b/>
          <w:bCs/>
          <w:sz w:val="28"/>
          <w:szCs w:val="28"/>
          <w:lang w:eastAsia="en-US"/>
        </w:rPr>
        <w:t xml:space="preserve">Ардатовского муниципального </w:t>
      </w:r>
      <w:r w:rsidR="00282AA5">
        <w:rPr>
          <w:rFonts w:eastAsiaTheme="minorHAnsi"/>
          <w:b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/>
          <w:bCs/>
          <w:sz w:val="28"/>
          <w:szCs w:val="28"/>
          <w:lang w:eastAsia="en-US"/>
        </w:rPr>
        <w:t>а Нижегородской области</w:t>
      </w:r>
    </w:p>
    <w:p w:rsidR="00FD6D67" w:rsidRPr="00594826" w:rsidRDefault="00FD6D67" w:rsidP="00FD6D67">
      <w:pPr>
        <w:pStyle w:val="ConsPlusNormal"/>
        <w:ind w:firstLine="540"/>
        <w:jc w:val="both"/>
        <w:rPr>
          <w:rFonts w:eastAsiaTheme="minorHAnsi"/>
          <w:bCs/>
          <w:szCs w:val="28"/>
          <w:lang w:eastAsia="en-US"/>
        </w:rPr>
      </w:pPr>
    </w:p>
    <w:p w:rsidR="00FD6D67" w:rsidRPr="00594826" w:rsidRDefault="004B2D5B" w:rsidP="00FD6D67">
      <w:pPr>
        <w:pStyle w:val="ConsPlusNormal"/>
        <w:ind w:firstLine="540"/>
        <w:jc w:val="both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>1. Благодарственным письмом Совета депутатов</w:t>
      </w:r>
      <w:r w:rsidR="00FD6D67" w:rsidRPr="00594826">
        <w:rPr>
          <w:rFonts w:eastAsiaTheme="minorHAnsi"/>
          <w:bCs/>
          <w:szCs w:val="28"/>
          <w:lang w:eastAsia="en-US"/>
        </w:rPr>
        <w:t xml:space="preserve"> Ардатовского муниципального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="00FD6D67" w:rsidRPr="00594826">
        <w:rPr>
          <w:rFonts w:eastAsiaTheme="minorHAnsi"/>
          <w:bCs/>
          <w:szCs w:val="28"/>
          <w:lang w:eastAsia="en-US"/>
        </w:rPr>
        <w:t xml:space="preserve">а Нижегородской области (далее – Благодарственное письмо,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="00FD6D67" w:rsidRPr="00594826">
        <w:rPr>
          <w:rFonts w:eastAsiaTheme="minorHAnsi"/>
          <w:bCs/>
          <w:szCs w:val="28"/>
          <w:lang w:eastAsia="en-US"/>
        </w:rPr>
        <w:t xml:space="preserve">) награждаются граждане Российской Федерации, иностранные граждане, организации, общественные объединения за </w:t>
      </w:r>
      <w:r w:rsidR="00FD6D67" w:rsidRPr="00594826">
        <w:rPr>
          <w:szCs w:val="28"/>
        </w:rPr>
        <w:t xml:space="preserve">большую общественную, благотворительную и иную деятельность, направленную на благо населения </w:t>
      </w:r>
      <w:r w:rsidR="00282AA5">
        <w:rPr>
          <w:szCs w:val="28"/>
        </w:rPr>
        <w:t>округ</w:t>
      </w:r>
      <w:r w:rsidR="00FD6D67" w:rsidRPr="00594826">
        <w:rPr>
          <w:szCs w:val="28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2. Ходатайство о награждении Благодарственным письмом инициируется главой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а, председателем </w:t>
      </w:r>
      <w:r w:rsidR="004B2D5B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а, депутатами </w:t>
      </w:r>
      <w:r w:rsidR="004B2D5B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(в количестве не менее одной трети от установленного числа депутатов </w:t>
      </w:r>
      <w:r w:rsidR="004B2D5B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а),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в </w:t>
      </w:r>
      <w:r w:rsidR="004B2D5B">
        <w:rPr>
          <w:rFonts w:eastAsiaTheme="minorHAnsi"/>
          <w:bCs/>
          <w:sz w:val="28"/>
          <w:szCs w:val="28"/>
          <w:lang w:eastAsia="en-US"/>
        </w:rPr>
        <w:t>Совет депутатов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с обязательным изложением оснований для награждения Благодарственным письмом, а также согласия на обработку персональных данных и наградного </w:t>
      </w:r>
      <w:hyperlink r:id="rId11" w:history="1">
        <w:r w:rsidRPr="00594826">
          <w:rPr>
            <w:rFonts w:eastAsiaTheme="minorHAnsi"/>
            <w:bCs/>
            <w:sz w:val="28"/>
            <w:szCs w:val="28"/>
            <w:lang w:eastAsia="en-US"/>
          </w:rPr>
          <w:t>листа</w:t>
        </w:r>
      </w:hyperlink>
      <w:r w:rsidRPr="00594826">
        <w:rPr>
          <w:rFonts w:eastAsiaTheme="minorHAnsi"/>
          <w:bCs/>
          <w:sz w:val="28"/>
          <w:szCs w:val="28"/>
          <w:lang w:eastAsia="en-US"/>
        </w:rPr>
        <w:t xml:space="preserve"> согласно </w:t>
      </w:r>
      <w:r w:rsidRPr="00594826">
        <w:rPr>
          <w:rFonts w:eastAsiaTheme="minorHAnsi"/>
          <w:sz w:val="28"/>
          <w:szCs w:val="28"/>
          <w:lang w:eastAsia="en-US"/>
        </w:rPr>
        <w:t xml:space="preserve">приложениям 1-2 к положению </w:t>
      </w:r>
      <w:r w:rsidRPr="00594826">
        <w:rPr>
          <w:sz w:val="28"/>
          <w:szCs w:val="28"/>
        </w:rPr>
        <w:t xml:space="preserve">о наградах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bCs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3. Решение о награждении Благодарственным письмом принимается председателем </w:t>
      </w:r>
      <w:r w:rsidR="00FE1900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и оформляется распоряжением председателя </w:t>
      </w:r>
      <w:r w:rsidR="00FE1900">
        <w:rPr>
          <w:rFonts w:eastAsiaTheme="minorHAnsi"/>
          <w:bCs/>
          <w:sz w:val="28"/>
          <w:szCs w:val="28"/>
          <w:lang w:eastAsia="en-US"/>
        </w:rPr>
        <w:t xml:space="preserve">Совета </w:t>
      </w:r>
      <w:proofErr w:type="gramStart"/>
      <w:r w:rsidR="00FE1900">
        <w:rPr>
          <w:rFonts w:eastAsiaTheme="minorHAnsi"/>
          <w:bCs/>
          <w:sz w:val="28"/>
          <w:szCs w:val="28"/>
          <w:lang w:eastAsia="en-US"/>
        </w:rPr>
        <w:t xml:space="preserve">депутатов 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>а</w:t>
      </w:r>
      <w:proofErr w:type="gramEnd"/>
      <w:r w:rsidRPr="00594826">
        <w:rPr>
          <w:rFonts w:eastAsiaTheme="minorHAnsi"/>
          <w:bCs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pStyle w:val="ConsPlusNormal"/>
        <w:ind w:firstLine="709"/>
        <w:jc w:val="both"/>
      </w:pPr>
      <w:r w:rsidRPr="00594826">
        <w:t xml:space="preserve">4. Оформление Благодарственного письма, регистрацию и учет этих поощрений осуществляет аппарат </w:t>
      </w:r>
      <w:r w:rsidR="00FE1900">
        <w:t>Совета депутатов округа</w:t>
      </w:r>
      <w:r w:rsidRPr="00594826"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t xml:space="preserve">5. </w:t>
      </w:r>
      <w:r w:rsidRPr="00594826">
        <w:rPr>
          <w:rFonts w:eastAsiaTheme="minorHAnsi"/>
          <w:sz w:val="28"/>
          <w:szCs w:val="28"/>
          <w:lang w:eastAsia="en-US"/>
        </w:rPr>
        <w:t xml:space="preserve">Благодарственное письмо подписывается председателем </w:t>
      </w:r>
      <w:r w:rsidR="00FE1900">
        <w:rPr>
          <w:rFonts w:eastAsiaTheme="minorHAnsi"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</w:t>
      </w:r>
      <w:r w:rsidR="00FE1900">
        <w:rPr>
          <w:rFonts w:eastAsiaTheme="minorHAnsi"/>
          <w:sz w:val="28"/>
          <w:szCs w:val="28"/>
          <w:lang w:eastAsia="en-US"/>
        </w:rPr>
        <w:t>Совета депутатов</w:t>
      </w:r>
      <w:r w:rsidRPr="00594826">
        <w:rPr>
          <w:rFonts w:eastAsiaTheme="minorHAnsi"/>
          <w:sz w:val="28"/>
          <w:szCs w:val="28"/>
          <w:lang w:eastAsia="en-US"/>
        </w:rPr>
        <w:t xml:space="preserve">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>6. Повторное награждение Благодарственным письмом возможно не ранее чем через 2 года после предыдущего награждения Благодарственным письмом.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D6D67" w:rsidRPr="00594826" w:rsidRDefault="00FD6D67">
      <w:pPr>
        <w:pStyle w:val="ConsPlusNormal"/>
        <w:ind w:firstLine="540"/>
        <w:jc w:val="both"/>
      </w:pPr>
    </w:p>
    <w:p w:rsidR="00FD6D67" w:rsidRPr="00594826" w:rsidRDefault="00FD6D67">
      <w:pPr>
        <w:pStyle w:val="ConsPlusNormal"/>
        <w:ind w:firstLine="540"/>
        <w:jc w:val="both"/>
      </w:pPr>
    </w:p>
    <w:p w:rsidR="00FD6D67" w:rsidRPr="00594826" w:rsidRDefault="00FD6D67" w:rsidP="00ED75FF">
      <w:pPr>
        <w:pStyle w:val="ConsPlusNormal"/>
        <w:jc w:val="both"/>
      </w:pPr>
    </w:p>
    <w:p w:rsidR="000F4412" w:rsidRPr="00594826" w:rsidRDefault="000F4412" w:rsidP="004C4049">
      <w:pPr>
        <w:pStyle w:val="ConsPlusNormal"/>
        <w:jc w:val="both"/>
      </w:pPr>
    </w:p>
    <w:p w:rsidR="00FD6D67" w:rsidRPr="00594826" w:rsidRDefault="00FD6D67" w:rsidP="001F5080">
      <w:pPr>
        <w:pStyle w:val="ConsPlusNormal"/>
        <w:jc w:val="both"/>
      </w:pPr>
    </w:p>
    <w:p w:rsidR="00FD6D67" w:rsidRPr="00594826" w:rsidRDefault="00FD6D67">
      <w:pPr>
        <w:pStyle w:val="ConsPlusNormal"/>
        <w:ind w:firstLine="540"/>
        <w:jc w:val="both"/>
      </w:pPr>
    </w:p>
    <w:p w:rsidR="0024557A" w:rsidRDefault="0024557A" w:rsidP="00FD6D67">
      <w:pPr>
        <w:pStyle w:val="ConsPlusNormal"/>
        <w:spacing w:line="360" w:lineRule="auto"/>
        <w:jc w:val="right"/>
        <w:outlineLvl w:val="0"/>
      </w:pPr>
    </w:p>
    <w:p w:rsidR="00FD6D67" w:rsidRPr="00594826" w:rsidRDefault="00FD6D67" w:rsidP="00FD6D67">
      <w:pPr>
        <w:pStyle w:val="ConsPlusNormal"/>
        <w:spacing w:line="360" w:lineRule="auto"/>
        <w:jc w:val="right"/>
        <w:outlineLvl w:val="0"/>
      </w:pPr>
      <w:r w:rsidRPr="00594826">
        <w:lastRenderedPageBreak/>
        <w:t>Приложение 7</w:t>
      </w:r>
    </w:p>
    <w:p w:rsidR="00ED75FF" w:rsidRDefault="00ED75FF" w:rsidP="00ED75FF">
      <w:pPr>
        <w:pStyle w:val="ConsPlusNormal"/>
        <w:jc w:val="right"/>
      </w:pPr>
      <w:r>
        <w:t xml:space="preserve">к решению </w:t>
      </w:r>
      <w:r>
        <w:rPr>
          <w:szCs w:val="28"/>
        </w:rPr>
        <w:t>Совета депутатов</w:t>
      </w:r>
    </w:p>
    <w:p w:rsidR="00ED75FF" w:rsidRDefault="00ED75FF" w:rsidP="00ED75FF">
      <w:pPr>
        <w:pStyle w:val="ConsPlusNormal"/>
        <w:jc w:val="right"/>
      </w:pPr>
      <w:r>
        <w:t>Ардатовского муниципального округа</w:t>
      </w:r>
    </w:p>
    <w:p w:rsidR="00ED75FF" w:rsidRDefault="00ED75FF" w:rsidP="00ED75FF">
      <w:pPr>
        <w:pStyle w:val="ConsPlusNormal"/>
        <w:jc w:val="right"/>
      </w:pPr>
      <w:r>
        <w:t>Нижегородской области</w:t>
      </w:r>
    </w:p>
    <w:p w:rsidR="00ED75FF" w:rsidRDefault="00ED75FF" w:rsidP="00ED75FF">
      <w:pPr>
        <w:pStyle w:val="ConsPlusNormal"/>
        <w:jc w:val="right"/>
      </w:pPr>
      <w:r>
        <w:t>от 202</w:t>
      </w:r>
      <w:r w:rsidR="0024557A">
        <w:t>6</w:t>
      </w:r>
      <w:r>
        <w:t xml:space="preserve"> года № </w:t>
      </w:r>
    </w:p>
    <w:p w:rsidR="001F5080" w:rsidRDefault="001F5080" w:rsidP="00594826">
      <w:pPr>
        <w:pStyle w:val="ConsPlusTitle"/>
        <w:jc w:val="center"/>
        <w:rPr>
          <w:szCs w:val="28"/>
        </w:rPr>
      </w:pPr>
    </w:p>
    <w:p w:rsidR="00FD6D67" w:rsidRPr="00594826" w:rsidRDefault="00FD6D67" w:rsidP="00594826">
      <w:pPr>
        <w:pStyle w:val="ConsPlusTitle"/>
        <w:jc w:val="center"/>
        <w:rPr>
          <w:szCs w:val="28"/>
        </w:rPr>
      </w:pPr>
      <w:r w:rsidRPr="00594826">
        <w:rPr>
          <w:szCs w:val="28"/>
        </w:rPr>
        <w:t>Положение</w:t>
      </w:r>
    </w:p>
    <w:p w:rsidR="00FD6D67" w:rsidRPr="00594826" w:rsidRDefault="00FD6D67" w:rsidP="00594826">
      <w:pPr>
        <w:pStyle w:val="ConsPlusNormal"/>
        <w:ind w:firstLine="540"/>
        <w:jc w:val="center"/>
        <w:rPr>
          <w:b/>
        </w:rPr>
      </w:pPr>
      <w:r w:rsidRPr="00594826">
        <w:rPr>
          <w:b/>
          <w:szCs w:val="28"/>
        </w:rPr>
        <w:t xml:space="preserve">о награждении </w:t>
      </w:r>
      <w:r w:rsidRPr="00594826">
        <w:rPr>
          <w:b/>
        </w:rPr>
        <w:t xml:space="preserve">Почетной грамотой главы местного самоуправления Ардатовского муниципального </w:t>
      </w:r>
      <w:r w:rsidR="00282AA5">
        <w:rPr>
          <w:b/>
        </w:rPr>
        <w:t>округ</w:t>
      </w:r>
      <w:r w:rsidRPr="00594826">
        <w:rPr>
          <w:b/>
        </w:rPr>
        <w:t>а Нижегородской области</w:t>
      </w:r>
    </w:p>
    <w:p w:rsidR="00FD6D67" w:rsidRPr="00594826" w:rsidRDefault="00FD6D67" w:rsidP="00FD6D67">
      <w:pPr>
        <w:pStyle w:val="ConsPlusNormal"/>
        <w:ind w:firstLine="539"/>
        <w:jc w:val="both"/>
        <w:rPr>
          <w:b/>
        </w:rPr>
      </w:pPr>
    </w:p>
    <w:p w:rsidR="00FD6D67" w:rsidRPr="00594826" w:rsidRDefault="00FD6D67" w:rsidP="00FD6D67">
      <w:pPr>
        <w:pStyle w:val="ConsPlusNormal"/>
        <w:ind w:firstLine="539"/>
        <w:jc w:val="both"/>
      </w:pPr>
      <w:r w:rsidRPr="00594826">
        <w:t xml:space="preserve">1. Почетной грамотой главы местного самоуправления Ардатовского муниципального </w:t>
      </w:r>
      <w:r w:rsidR="00282AA5">
        <w:t>округ</w:t>
      </w:r>
      <w:r w:rsidRPr="00594826">
        <w:t xml:space="preserve">а Нижегородской области (далее – Почетная грамота главы местного самоуправления </w:t>
      </w:r>
      <w:r w:rsidR="00282AA5">
        <w:t>округ</w:t>
      </w:r>
      <w:r w:rsidRPr="00594826">
        <w:t xml:space="preserve">а, </w:t>
      </w:r>
      <w:r w:rsidR="00282AA5">
        <w:t>округ</w:t>
      </w:r>
      <w:r w:rsidRPr="00594826">
        <w:t xml:space="preserve">) награждаются граждане Российской Федерации, иностранные граждане, лица без гражданства, а также организации, предприятия, учреждения за значительный вклад в социально-экономическое развитие </w:t>
      </w:r>
      <w:r w:rsidR="00282AA5">
        <w:t>округ</w:t>
      </w:r>
      <w:r w:rsidRPr="00594826">
        <w:t xml:space="preserve">а, обеспечение законности, прав и свобод граждан, развитие местного самоуправления на территории </w:t>
      </w:r>
      <w:r w:rsidR="00282AA5">
        <w:t>округ</w:t>
      </w:r>
      <w:r w:rsidRPr="00594826">
        <w:t>а.</w:t>
      </w:r>
    </w:p>
    <w:p w:rsidR="00FD6D67" w:rsidRPr="00594826" w:rsidRDefault="00FD6D67" w:rsidP="00FD6D67">
      <w:pPr>
        <w:pStyle w:val="ConsPlusNormal"/>
        <w:ind w:firstLine="539"/>
        <w:jc w:val="both"/>
        <w:rPr>
          <w:rFonts w:eastAsiaTheme="minorHAnsi"/>
          <w:bCs/>
          <w:szCs w:val="28"/>
          <w:lang w:eastAsia="en-US"/>
        </w:rPr>
      </w:pPr>
      <w:r w:rsidRPr="00594826">
        <w:rPr>
          <w:rFonts w:eastAsiaTheme="minorHAnsi"/>
          <w:bCs/>
          <w:szCs w:val="28"/>
          <w:lang w:eastAsia="en-US"/>
        </w:rPr>
        <w:t xml:space="preserve">2. Ходатайство о награждении Почетной грамотой </w:t>
      </w:r>
      <w:r w:rsidRPr="00594826">
        <w:rPr>
          <w:szCs w:val="28"/>
        </w:rPr>
        <w:t>главы местного самоуправления</w:t>
      </w:r>
      <w:r w:rsidRPr="00594826">
        <w:t xml:space="preserve"> </w:t>
      </w:r>
      <w:r w:rsidR="00282AA5">
        <w:rPr>
          <w:szCs w:val="28"/>
        </w:rPr>
        <w:t>округ</w:t>
      </w:r>
      <w:r w:rsidRPr="00594826">
        <w:rPr>
          <w:szCs w:val="28"/>
        </w:rPr>
        <w:t>а</w:t>
      </w:r>
      <w:r w:rsidRPr="00594826">
        <w:rPr>
          <w:rFonts w:eastAsiaTheme="minorHAnsi"/>
          <w:bCs/>
          <w:szCs w:val="28"/>
          <w:lang w:eastAsia="en-US"/>
        </w:rPr>
        <w:t xml:space="preserve"> инициируется главой местного самоуправления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Pr="00594826">
        <w:rPr>
          <w:rFonts w:eastAsiaTheme="minorHAnsi"/>
          <w:bCs/>
          <w:szCs w:val="28"/>
          <w:lang w:eastAsia="en-US"/>
        </w:rPr>
        <w:t xml:space="preserve">а,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главе местного самоуправления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Pr="00594826">
        <w:rPr>
          <w:rFonts w:eastAsiaTheme="minorHAnsi"/>
          <w:bCs/>
          <w:szCs w:val="28"/>
          <w:lang w:eastAsia="en-US"/>
        </w:rPr>
        <w:t>а с обязательным изложением оснований для награждения Почетной грамотой</w:t>
      </w:r>
      <w:r w:rsidRPr="00594826">
        <w:rPr>
          <w:szCs w:val="28"/>
        </w:rPr>
        <w:t xml:space="preserve"> главы местного самоуправления</w:t>
      </w:r>
      <w:r w:rsidRPr="00594826">
        <w:t xml:space="preserve"> </w:t>
      </w:r>
      <w:r w:rsidR="00282AA5">
        <w:rPr>
          <w:szCs w:val="28"/>
        </w:rPr>
        <w:t>округ</w:t>
      </w:r>
      <w:r w:rsidRPr="00594826">
        <w:rPr>
          <w:szCs w:val="28"/>
        </w:rPr>
        <w:t>а</w:t>
      </w:r>
      <w:r w:rsidRPr="00594826">
        <w:rPr>
          <w:rFonts w:eastAsiaTheme="minorHAnsi"/>
          <w:bCs/>
          <w:szCs w:val="28"/>
          <w:lang w:eastAsia="en-US"/>
        </w:rPr>
        <w:t xml:space="preserve">, а также согласия на обработку персональных данных и наградного </w:t>
      </w:r>
      <w:hyperlink r:id="rId12" w:history="1">
        <w:r w:rsidRPr="00594826">
          <w:rPr>
            <w:rFonts w:eastAsiaTheme="minorHAnsi"/>
            <w:bCs/>
            <w:szCs w:val="28"/>
            <w:lang w:eastAsia="en-US"/>
          </w:rPr>
          <w:t>листа</w:t>
        </w:r>
      </w:hyperlink>
      <w:r w:rsidRPr="00594826">
        <w:rPr>
          <w:rFonts w:eastAsiaTheme="minorHAnsi"/>
          <w:bCs/>
          <w:szCs w:val="28"/>
          <w:lang w:eastAsia="en-US"/>
        </w:rPr>
        <w:t xml:space="preserve"> согласно </w:t>
      </w:r>
      <w:r w:rsidRPr="00594826">
        <w:rPr>
          <w:rFonts w:eastAsiaTheme="minorHAnsi"/>
          <w:szCs w:val="28"/>
          <w:lang w:eastAsia="en-US"/>
        </w:rPr>
        <w:t xml:space="preserve">приложениям 1-2 к положению </w:t>
      </w:r>
      <w:r w:rsidRPr="00594826">
        <w:rPr>
          <w:szCs w:val="28"/>
        </w:rPr>
        <w:t xml:space="preserve">о наградах Ардатовского муниципального </w:t>
      </w:r>
      <w:r w:rsidR="00282AA5">
        <w:rPr>
          <w:szCs w:val="28"/>
        </w:rPr>
        <w:t>округ</w:t>
      </w:r>
      <w:r w:rsidRPr="00594826">
        <w:rPr>
          <w:szCs w:val="28"/>
        </w:rPr>
        <w:t>а Нижегородской области</w:t>
      </w:r>
      <w:r w:rsidRPr="00594826">
        <w:rPr>
          <w:rFonts w:eastAsiaTheme="minorHAnsi"/>
          <w:bCs/>
          <w:szCs w:val="28"/>
          <w:lang w:eastAsia="en-US"/>
        </w:rPr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3. Решение о награждении Почетной грамотой </w:t>
      </w:r>
      <w:r w:rsidRPr="00594826">
        <w:rPr>
          <w:sz w:val="28"/>
          <w:szCs w:val="28"/>
        </w:rPr>
        <w:t>главы местного самоуправления</w:t>
      </w:r>
      <w:r w:rsidRPr="00594826">
        <w:t xml:space="preserve">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принимается главой местного самоуправления Ардатовского муниципального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Нижегородской области и оформляется распоряжением главы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pStyle w:val="ConsPlusNormal"/>
        <w:ind w:firstLine="709"/>
        <w:jc w:val="both"/>
      </w:pPr>
      <w:r w:rsidRPr="00594826">
        <w:t>4. Оформление Почетной грамоты</w:t>
      </w:r>
      <w:r w:rsidRPr="00594826">
        <w:rPr>
          <w:szCs w:val="28"/>
        </w:rPr>
        <w:t xml:space="preserve"> главы местного самоуправления</w:t>
      </w:r>
      <w:r w:rsidRPr="00594826">
        <w:t xml:space="preserve"> </w:t>
      </w:r>
      <w:r w:rsidR="00282AA5">
        <w:rPr>
          <w:szCs w:val="28"/>
        </w:rPr>
        <w:t>округ</w:t>
      </w:r>
      <w:r w:rsidRPr="00594826">
        <w:rPr>
          <w:szCs w:val="28"/>
        </w:rPr>
        <w:t>а</w:t>
      </w:r>
      <w:r w:rsidRPr="00594826">
        <w:t xml:space="preserve">, регистрацию и учет этих поощрений осуществляет администрация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Pr="00594826">
        <w:rPr>
          <w:rFonts w:eastAsiaTheme="minorHAnsi"/>
          <w:bCs/>
          <w:szCs w:val="28"/>
          <w:lang w:eastAsia="en-US"/>
        </w:rPr>
        <w:t>а</w:t>
      </w:r>
      <w:r w:rsidRPr="00594826"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t xml:space="preserve">5. </w:t>
      </w:r>
      <w:r w:rsidRPr="00594826">
        <w:rPr>
          <w:rFonts w:eastAsiaTheme="minorHAnsi"/>
          <w:sz w:val="28"/>
          <w:szCs w:val="28"/>
          <w:lang w:eastAsia="en-US"/>
        </w:rPr>
        <w:t xml:space="preserve">Почетная грамота </w:t>
      </w:r>
      <w:r w:rsidRPr="00594826">
        <w:rPr>
          <w:sz w:val="28"/>
          <w:szCs w:val="28"/>
        </w:rPr>
        <w:t xml:space="preserve">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sz w:val="28"/>
          <w:szCs w:val="28"/>
          <w:lang w:eastAsia="en-US"/>
        </w:rPr>
        <w:t xml:space="preserve"> подписывается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администрации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6. </w:t>
      </w:r>
      <w:r w:rsidRPr="00594826">
        <w:rPr>
          <w:sz w:val="28"/>
          <w:szCs w:val="28"/>
        </w:rPr>
        <w:t xml:space="preserve">Награждение одного и того же гражданина Почетной грамотой 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 xml:space="preserve">а осуществляется не чаще одного раза в два года. Граждане, не имеющие награды "Благодарственное письмо главы местного самоуправления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 xml:space="preserve">а Нижегородской области" к награждению Почетной грамотой 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не представляются.</w:t>
      </w:r>
    </w:p>
    <w:p w:rsidR="00FD6D67" w:rsidRPr="00594826" w:rsidRDefault="00FD6D67" w:rsidP="00ED75FF">
      <w:pPr>
        <w:pStyle w:val="ConsPlusNormal"/>
        <w:jc w:val="both"/>
      </w:pPr>
    </w:p>
    <w:p w:rsidR="0024557A" w:rsidRDefault="0024557A" w:rsidP="00FD6D67">
      <w:pPr>
        <w:pStyle w:val="ConsPlusNormal"/>
        <w:spacing w:line="360" w:lineRule="auto"/>
        <w:jc w:val="right"/>
        <w:outlineLvl w:val="0"/>
      </w:pPr>
    </w:p>
    <w:p w:rsidR="0024557A" w:rsidRDefault="0024557A" w:rsidP="00FD6D67">
      <w:pPr>
        <w:pStyle w:val="ConsPlusNormal"/>
        <w:spacing w:line="360" w:lineRule="auto"/>
        <w:jc w:val="right"/>
        <w:outlineLvl w:val="0"/>
      </w:pPr>
    </w:p>
    <w:p w:rsidR="00FD6D67" w:rsidRPr="00594826" w:rsidRDefault="00FD6D67" w:rsidP="00FD6D67">
      <w:pPr>
        <w:pStyle w:val="ConsPlusNormal"/>
        <w:spacing w:line="360" w:lineRule="auto"/>
        <w:jc w:val="right"/>
        <w:outlineLvl w:val="0"/>
      </w:pPr>
      <w:r w:rsidRPr="00594826">
        <w:lastRenderedPageBreak/>
        <w:t>Приложение 8</w:t>
      </w:r>
    </w:p>
    <w:p w:rsidR="00ED75FF" w:rsidRDefault="00ED75FF" w:rsidP="00ED75FF">
      <w:pPr>
        <w:pStyle w:val="ConsPlusNormal"/>
        <w:jc w:val="right"/>
      </w:pPr>
      <w:r>
        <w:t xml:space="preserve">к решению </w:t>
      </w:r>
      <w:r>
        <w:rPr>
          <w:szCs w:val="28"/>
        </w:rPr>
        <w:t>Совета депутатов</w:t>
      </w:r>
    </w:p>
    <w:p w:rsidR="00ED75FF" w:rsidRDefault="00ED75FF" w:rsidP="00ED75FF">
      <w:pPr>
        <w:pStyle w:val="ConsPlusNormal"/>
        <w:jc w:val="right"/>
      </w:pPr>
      <w:r>
        <w:t>Ардатовского муниципального округа</w:t>
      </w:r>
    </w:p>
    <w:p w:rsidR="00ED75FF" w:rsidRDefault="00ED75FF" w:rsidP="00ED75FF">
      <w:pPr>
        <w:pStyle w:val="ConsPlusNormal"/>
        <w:jc w:val="right"/>
      </w:pPr>
      <w:r>
        <w:t>Нижегородской области</w:t>
      </w:r>
    </w:p>
    <w:p w:rsidR="00ED75FF" w:rsidRDefault="00ED75FF" w:rsidP="00ED75FF">
      <w:pPr>
        <w:pStyle w:val="ConsPlusNormal"/>
        <w:jc w:val="right"/>
      </w:pPr>
      <w:r>
        <w:t>от 202</w:t>
      </w:r>
      <w:r w:rsidR="0024557A">
        <w:t>6</w:t>
      </w:r>
      <w:r>
        <w:t xml:space="preserve"> года № </w:t>
      </w:r>
    </w:p>
    <w:p w:rsidR="001F5080" w:rsidRDefault="001F5080" w:rsidP="00594826">
      <w:pPr>
        <w:pStyle w:val="ConsPlusTitle"/>
        <w:jc w:val="center"/>
        <w:rPr>
          <w:szCs w:val="28"/>
        </w:rPr>
      </w:pPr>
    </w:p>
    <w:p w:rsidR="00FD6D67" w:rsidRPr="00594826" w:rsidRDefault="00FD6D67" w:rsidP="00594826">
      <w:pPr>
        <w:pStyle w:val="ConsPlusTitle"/>
        <w:jc w:val="center"/>
        <w:rPr>
          <w:szCs w:val="28"/>
        </w:rPr>
      </w:pPr>
      <w:r w:rsidRPr="00594826">
        <w:rPr>
          <w:szCs w:val="28"/>
        </w:rPr>
        <w:t>Положение</w:t>
      </w:r>
    </w:p>
    <w:p w:rsidR="00594826" w:rsidRDefault="00FD6D67" w:rsidP="00594826">
      <w:pPr>
        <w:pStyle w:val="ConsPlusNormal"/>
        <w:ind w:firstLine="540"/>
        <w:jc w:val="center"/>
        <w:rPr>
          <w:b/>
          <w:szCs w:val="28"/>
        </w:rPr>
      </w:pPr>
      <w:r w:rsidRPr="00594826">
        <w:rPr>
          <w:b/>
          <w:szCs w:val="28"/>
        </w:rPr>
        <w:t xml:space="preserve">о награждении </w:t>
      </w:r>
      <w:r w:rsidRPr="00594826">
        <w:rPr>
          <w:rFonts w:eastAsiaTheme="minorHAnsi"/>
          <w:b/>
          <w:bCs/>
          <w:szCs w:val="28"/>
          <w:lang w:eastAsia="en-US"/>
        </w:rPr>
        <w:t xml:space="preserve">Благодарственным письмом </w:t>
      </w:r>
      <w:r w:rsidRPr="00594826">
        <w:rPr>
          <w:b/>
          <w:szCs w:val="28"/>
        </w:rPr>
        <w:t xml:space="preserve">главы местного самоуправления Ардатовского муниципального </w:t>
      </w:r>
      <w:r w:rsidR="00282AA5">
        <w:rPr>
          <w:b/>
          <w:szCs w:val="28"/>
        </w:rPr>
        <w:t>округ</w:t>
      </w:r>
      <w:r w:rsidRPr="00594826">
        <w:rPr>
          <w:b/>
          <w:szCs w:val="28"/>
        </w:rPr>
        <w:t xml:space="preserve">а </w:t>
      </w:r>
    </w:p>
    <w:p w:rsidR="00FD6D67" w:rsidRPr="00594826" w:rsidRDefault="00FD6D67" w:rsidP="00594826">
      <w:pPr>
        <w:pStyle w:val="ConsPlusNormal"/>
        <w:ind w:firstLine="540"/>
        <w:jc w:val="center"/>
        <w:rPr>
          <w:b/>
        </w:rPr>
      </w:pPr>
      <w:r w:rsidRPr="00594826">
        <w:rPr>
          <w:b/>
          <w:szCs w:val="28"/>
        </w:rPr>
        <w:t>Нижегородской области</w:t>
      </w:r>
    </w:p>
    <w:p w:rsidR="00B74C13" w:rsidRPr="00594826" w:rsidRDefault="00B74C13">
      <w:pPr>
        <w:pStyle w:val="ConsPlusNormal"/>
        <w:ind w:firstLine="540"/>
        <w:jc w:val="both"/>
      </w:pPr>
    </w:p>
    <w:p w:rsidR="00FD6D67" w:rsidRPr="00594826" w:rsidRDefault="00FD6D67" w:rsidP="00FD6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ab/>
        <w:t xml:space="preserve">1. Благодарственным письмом </w:t>
      </w:r>
      <w:r w:rsidRPr="00594826">
        <w:rPr>
          <w:sz w:val="28"/>
          <w:szCs w:val="28"/>
        </w:rPr>
        <w:t xml:space="preserve">главы местного самоуправления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(далее – Благодарственное письмо</w:t>
      </w:r>
      <w:r w:rsidRPr="00594826">
        <w:rPr>
          <w:sz w:val="28"/>
          <w:szCs w:val="28"/>
        </w:rPr>
        <w:t xml:space="preserve"> 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 xml:space="preserve">а, </w:t>
      </w:r>
      <w:r w:rsidR="00282AA5">
        <w:rPr>
          <w:sz w:val="28"/>
          <w:szCs w:val="28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) награждаются граждане Российской Федерации, иностранные граждане, организации, общественные объединения </w:t>
      </w:r>
      <w:r w:rsidRPr="00594826">
        <w:rPr>
          <w:rFonts w:eastAsiaTheme="minorHAnsi"/>
          <w:sz w:val="28"/>
          <w:szCs w:val="28"/>
          <w:lang w:eastAsia="en-US"/>
        </w:rPr>
        <w:t xml:space="preserve">за определенные достижения в решении задач социально-экономического и культурного развития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а, а также за разовые, заслуживающие поощрения, благородные поступки или достижения в области культуры, образования, здравоохранения, физкультуры и спорта, благотворительности, в юбилейные даты граждан, трудовых коллективов и юридических лиц, в профессиональные, государственные и муниципальные праздники.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2. Ходатайство о награждении Благодарственным письмом </w:t>
      </w:r>
      <w:r w:rsidRPr="00594826">
        <w:rPr>
          <w:sz w:val="28"/>
          <w:szCs w:val="28"/>
        </w:rPr>
        <w:t>главы местного</w:t>
      </w:r>
      <w:r w:rsidRPr="00594826">
        <w:rPr>
          <w:b/>
          <w:sz w:val="28"/>
          <w:szCs w:val="28"/>
        </w:rPr>
        <w:t xml:space="preserve"> </w:t>
      </w:r>
      <w:r w:rsidRPr="00594826">
        <w:rPr>
          <w:sz w:val="28"/>
          <w:szCs w:val="28"/>
        </w:rPr>
        <w:t xml:space="preserve">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инициируется главой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главе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с обязательным изложением оснований для награждения Благодарственным письмом </w:t>
      </w:r>
      <w:r w:rsidRPr="00594826">
        <w:rPr>
          <w:sz w:val="28"/>
          <w:szCs w:val="28"/>
        </w:rPr>
        <w:t xml:space="preserve">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, а также согласия на обработку персональных данных и наградного </w:t>
      </w:r>
      <w:hyperlink r:id="rId13" w:history="1">
        <w:r w:rsidRPr="00594826">
          <w:rPr>
            <w:rFonts w:eastAsiaTheme="minorHAnsi"/>
            <w:bCs/>
            <w:sz w:val="28"/>
            <w:szCs w:val="28"/>
            <w:lang w:eastAsia="en-US"/>
          </w:rPr>
          <w:t>листа</w:t>
        </w:r>
      </w:hyperlink>
      <w:r w:rsidRPr="00594826">
        <w:rPr>
          <w:rFonts w:eastAsiaTheme="minorHAnsi"/>
          <w:bCs/>
          <w:sz w:val="28"/>
          <w:szCs w:val="28"/>
          <w:lang w:eastAsia="en-US"/>
        </w:rPr>
        <w:t xml:space="preserve"> согласно </w:t>
      </w:r>
      <w:r w:rsidRPr="00594826">
        <w:rPr>
          <w:rFonts w:eastAsiaTheme="minorHAnsi"/>
          <w:sz w:val="28"/>
          <w:szCs w:val="28"/>
          <w:lang w:eastAsia="en-US"/>
        </w:rPr>
        <w:t xml:space="preserve">приложениям 1-2 к положению </w:t>
      </w:r>
      <w:r w:rsidRPr="00594826">
        <w:rPr>
          <w:sz w:val="28"/>
          <w:szCs w:val="28"/>
        </w:rPr>
        <w:t xml:space="preserve">о наградах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bCs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3. Решение о награждении Благодарственным письмом </w:t>
      </w:r>
      <w:r w:rsidRPr="00594826">
        <w:rPr>
          <w:sz w:val="28"/>
          <w:szCs w:val="28"/>
        </w:rPr>
        <w:t xml:space="preserve">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принимается главой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 и оформляется распоряжением главы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pStyle w:val="ConsPlusNormal"/>
        <w:ind w:firstLine="709"/>
        <w:jc w:val="both"/>
      </w:pPr>
      <w:r w:rsidRPr="00594826">
        <w:t>4. Оформление Благодарственного письма</w:t>
      </w:r>
      <w:r w:rsidRPr="00594826">
        <w:rPr>
          <w:szCs w:val="28"/>
        </w:rPr>
        <w:t xml:space="preserve"> главы местного самоуправления </w:t>
      </w:r>
      <w:r w:rsidR="00282AA5">
        <w:rPr>
          <w:szCs w:val="28"/>
        </w:rPr>
        <w:t>округ</w:t>
      </w:r>
      <w:r w:rsidRPr="00594826">
        <w:rPr>
          <w:szCs w:val="28"/>
        </w:rPr>
        <w:t>а</w:t>
      </w:r>
      <w:r w:rsidRPr="00594826">
        <w:t xml:space="preserve">, регистрацию и учет этих поощрений осуществляет администрация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Pr="00594826">
        <w:rPr>
          <w:rFonts w:eastAsiaTheme="minorHAnsi"/>
          <w:bCs/>
          <w:szCs w:val="28"/>
          <w:lang w:eastAsia="en-US"/>
        </w:rPr>
        <w:t>а</w:t>
      </w:r>
      <w:r w:rsidRPr="00594826"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t>5.</w:t>
      </w:r>
      <w:r w:rsidRPr="00594826">
        <w:rPr>
          <w:rFonts w:eastAsiaTheme="minorHAnsi"/>
          <w:sz w:val="28"/>
          <w:szCs w:val="28"/>
          <w:lang w:eastAsia="en-US"/>
        </w:rPr>
        <w:t xml:space="preserve"> Благодарственное письмо главы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подписывается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администрации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>6. Повторное награждение Благодарственным письмом</w:t>
      </w:r>
      <w:r w:rsidRPr="00594826">
        <w:rPr>
          <w:sz w:val="28"/>
          <w:szCs w:val="28"/>
        </w:rPr>
        <w:t xml:space="preserve"> 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возможно не ранее чем через 2 года после предыдущего награждения Благодарственным письмом</w:t>
      </w:r>
      <w:r w:rsidRPr="00594826">
        <w:rPr>
          <w:sz w:val="28"/>
          <w:szCs w:val="28"/>
        </w:rPr>
        <w:t xml:space="preserve"> главы местного самоуправления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pStyle w:val="ConsPlusNormal"/>
        <w:spacing w:line="360" w:lineRule="auto"/>
        <w:jc w:val="right"/>
        <w:outlineLvl w:val="0"/>
      </w:pPr>
      <w:r w:rsidRPr="00594826">
        <w:lastRenderedPageBreak/>
        <w:t>Приложение 9</w:t>
      </w:r>
    </w:p>
    <w:p w:rsidR="00ED75FF" w:rsidRDefault="00ED75FF" w:rsidP="00ED75FF">
      <w:pPr>
        <w:pStyle w:val="ConsPlusNormal"/>
        <w:jc w:val="right"/>
      </w:pPr>
      <w:r>
        <w:t xml:space="preserve">к решению </w:t>
      </w:r>
      <w:r>
        <w:rPr>
          <w:szCs w:val="28"/>
        </w:rPr>
        <w:t>Совета депутатов</w:t>
      </w:r>
    </w:p>
    <w:p w:rsidR="00ED75FF" w:rsidRDefault="00ED75FF" w:rsidP="00ED75FF">
      <w:pPr>
        <w:pStyle w:val="ConsPlusNormal"/>
        <w:jc w:val="right"/>
      </w:pPr>
      <w:r>
        <w:t>Ардатовского муниципального округа</w:t>
      </w:r>
    </w:p>
    <w:p w:rsidR="00ED75FF" w:rsidRDefault="00ED75FF" w:rsidP="00ED75FF">
      <w:pPr>
        <w:pStyle w:val="ConsPlusNormal"/>
        <w:jc w:val="right"/>
      </w:pPr>
      <w:r>
        <w:t>Нижегородской области</w:t>
      </w:r>
    </w:p>
    <w:p w:rsidR="00ED75FF" w:rsidRDefault="00ED75FF" w:rsidP="00ED75FF">
      <w:pPr>
        <w:pStyle w:val="ConsPlusNormal"/>
        <w:jc w:val="right"/>
      </w:pPr>
      <w:r>
        <w:t>от 202</w:t>
      </w:r>
      <w:r w:rsidR="0024557A">
        <w:t>6</w:t>
      </w:r>
      <w:r>
        <w:t xml:space="preserve"> года № </w:t>
      </w:r>
    </w:p>
    <w:p w:rsidR="00FD6D67" w:rsidRPr="00594826" w:rsidRDefault="00FD6D67" w:rsidP="00FD6D67">
      <w:pPr>
        <w:pStyle w:val="ConsPlusNormal"/>
        <w:ind w:firstLine="540"/>
        <w:jc w:val="both"/>
      </w:pPr>
    </w:p>
    <w:p w:rsidR="00FD6D67" w:rsidRPr="00594826" w:rsidRDefault="00FD6D67" w:rsidP="00FD6D67">
      <w:pPr>
        <w:pStyle w:val="ConsPlusTitle"/>
        <w:jc w:val="center"/>
        <w:rPr>
          <w:szCs w:val="28"/>
        </w:rPr>
      </w:pPr>
      <w:r w:rsidRPr="00594826">
        <w:rPr>
          <w:szCs w:val="28"/>
        </w:rPr>
        <w:t>Положение</w:t>
      </w:r>
    </w:p>
    <w:p w:rsidR="00FD6D67" w:rsidRPr="00594826" w:rsidRDefault="00FD6D67" w:rsidP="00FD6D67">
      <w:pPr>
        <w:pStyle w:val="ConsPlusNormal"/>
        <w:ind w:firstLine="540"/>
        <w:jc w:val="center"/>
        <w:rPr>
          <w:b/>
        </w:rPr>
      </w:pPr>
      <w:r w:rsidRPr="00594826">
        <w:rPr>
          <w:b/>
          <w:szCs w:val="28"/>
        </w:rPr>
        <w:t>о награждении</w:t>
      </w:r>
      <w:r w:rsidRPr="00594826">
        <w:rPr>
          <w:rFonts w:eastAsiaTheme="minorHAnsi"/>
          <w:b/>
          <w:szCs w:val="28"/>
          <w:lang w:eastAsia="en-US"/>
        </w:rPr>
        <w:t xml:space="preserve"> Благодарностью главы местного самоуправления </w:t>
      </w:r>
      <w:r w:rsidRPr="00594826">
        <w:rPr>
          <w:b/>
          <w:szCs w:val="28"/>
        </w:rPr>
        <w:t xml:space="preserve">Ардатовского муниципального </w:t>
      </w:r>
      <w:r w:rsidR="00282AA5">
        <w:rPr>
          <w:b/>
          <w:szCs w:val="28"/>
        </w:rPr>
        <w:t>округ</w:t>
      </w:r>
      <w:r w:rsidRPr="00594826">
        <w:rPr>
          <w:b/>
          <w:szCs w:val="28"/>
        </w:rPr>
        <w:t>а Нижегородской области</w:t>
      </w:r>
    </w:p>
    <w:p w:rsidR="00FD6D67" w:rsidRPr="00594826" w:rsidRDefault="00FD6D67">
      <w:pPr>
        <w:pStyle w:val="ConsPlusNormal"/>
        <w:ind w:firstLine="540"/>
        <w:jc w:val="both"/>
      </w:pP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1. Благодарность главы местного самоуправления </w:t>
      </w:r>
      <w:r w:rsidRPr="00594826">
        <w:rPr>
          <w:sz w:val="28"/>
          <w:szCs w:val="28"/>
        </w:rPr>
        <w:t xml:space="preserve">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 xml:space="preserve">а Нижегородской области. (далее – Благодарность,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 xml:space="preserve">) </w:t>
      </w:r>
      <w:r w:rsidRPr="00594826">
        <w:rPr>
          <w:rFonts w:eastAsiaTheme="minorHAnsi"/>
          <w:sz w:val="28"/>
          <w:szCs w:val="28"/>
          <w:lang w:eastAsia="en-US"/>
        </w:rPr>
        <w:t xml:space="preserve">объявляется за определенные достижения в решении задач социально-экономического и культурного развития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а, а также за разовые, заслуживающие поощрения, благородные поступки или достижения в области культуры, образования, здравоохранения, физкультуры и спорта, благотворительности, в юбилейные даты граждан, трудовых коллективов и юридических лиц, в профессиональные, государственные и муниципальные праздники.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2. Благодарностью могут быть награждены граждане, трудовые коллективы, организации, предприятия, учреждения, независимо от форм собственности, осуществляющие свою деятельность на территории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3. Ходатайство о награждении Благодарностью инициируется главой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а, в коллективах предприятий, учреждений, организаций всех форм собственности и подписываются их руководителями. Ходатайство в письменной форме направляется главе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>а с обязательным изл</w:t>
      </w:r>
      <w:r w:rsidR="000C1033">
        <w:rPr>
          <w:rFonts w:eastAsiaTheme="minorHAnsi"/>
          <w:bCs/>
          <w:sz w:val="28"/>
          <w:szCs w:val="28"/>
          <w:lang w:eastAsia="en-US"/>
        </w:rPr>
        <w:t>ожением оснований для объявления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Благодарности, а также согласия на обработку персональных данных и наградного </w:t>
      </w:r>
      <w:hyperlink r:id="rId14" w:history="1">
        <w:r w:rsidRPr="00594826">
          <w:rPr>
            <w:rFonts w:eastAsiaTheme="minorHAnsi"/>
            <w:bCs/>
            <w:sz w:val="28"/>
            <w:szCs w:val="28"/>
            <w:lang w:eastAsia="en-US"/>
          </w:rPr>
          <w:t>листа</w:t>
        </w:r>
      </w:hyperlink>
      <w:r w:rsidRPr="00594826">
        <w:rPr>
          <w:rFonts w:eastAsiaTheme="minorHAnsi"/>
          <w:bCs/>
          <w:sz w:val="28"/>
          <w:szCs w:val="28"/>
          <w:lang w:eastAsia="en-US"/>
        </w:rPr>
        <w:t xml:space="preserve"> согласно </w:t>
      </w:r>
      <w:r w:rsidRPr="00594826">
        <w:rPr>
          <w:rFonts w:eastAsiaTheme="minorHAnsi"/>
          <w:sz w:val="28"/>
          <w:szCs w:val="28"/>
          <w:lang w:eastAsia="en-US"/>
        </w:rPr>
        <w:t xml:space="preserve">приложениям 1-2 к положению </w:t>
      </w:r>
      <w:r w:rsidRPr="00594826">
        <w:rPr>
          <w:sz w:val="28"/>
          <w:szCs w:val="28"/>
        </w:rPr>
        <w:t xml:space="preserve">о наградах Ардатовского муниципального </w:t>
      </w:r>
      <w:r w:rsidR="00282AA5">
        <w:rPr>
          <w:sz w:val="28"/>
          <w:szCs w:val="28"/>
        </w:rPr>
        <w:t>округ</w:t>
      </w:r>
      <w:r w:rsidRPr="00594826">
        <w:rPr>
          <w:sz w:val="28"/>
          <w:szCs w:val="28"/>
        </w:rPr>
        <w:t>а Нижегородской области</w:t>
      </w:r>
      <w:r w:rsidRPr="00594826">
        <w:rPr>
          <w:rFonts w:eastAsiaTheme="minorHAnsi"/>
          <w:bCs/>
          <w:sz w:val="28"/>
          <w:szCs w:val="28"/>
          <w:lang w:eastAsia="en-US"/>
        </w:rPr>
        <w:t>.</w:t>
      </w:r>
    </w:p>
    <w:p w:rsidR="00FD6D67" w:rsidRPr="00594826" w:rsidRDefault="00FD6D67" w:rsidP="00FD6D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 xml:space="preserve">4. Решение о награждении Благодарностью принимает глава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</w:t>
      </w:r>
      <w:r w:rsidRPr="00594826">
        <w:rPr>
          <w:rFonts w:eastAsiaTheme="minorHAnsi"/>
          <w:bCs/>
          <w:sz w:val="28"/>
          <w:szCs w:val="28"/>
          <w:lang w:eastAsia="en-US"/>
        </w:rPr>
        <w:t xml:space="preserve"> и оформляется распоряжением главы местного самоуправления </w:t>
      </w:r>
      <w:r w:rsidR="00282AA5">
        <w:rPr>
          <w:rFonts w:eastAsiaTheme="minorHAnsi"/>
          <w:bCs/>
          <w:sz w:val="28"/>
          <w:szCs w:val="28"/>
          <w:lang w:eastAsia="en-US"/>
        </w:rPr>
        <w:t>округ</w:t>
      </w:r>
      <w:r w:rsidRPr="00594826">
        <w:rPr>
          <w:rFonts w:eastAsiaTheme="minorHAnsi"/>
          <w:bCs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bCs/>
          <w:sz w:val="28"/>
          <w:szCs w:val="28"/>
          <w:lang w:eastAsia="en-US"/>
        </w:rPr>
        <w:t xml:space="preserve">5. </w:t>
      </w:r>
      <w:r w:rsidRPr="00594826">
        <w:rPr>
          <w:rFonts w:eastAsiaTheme="minorHAnsi"/>
          <w:sz w:val="28"/>
          <w:szCs w:val="28"/>
          <w:lang w:eastAsia="en-US"/>
        </w:rPr>
        <w:t xml:space="preserve">Благодарность подписывается главой местного самоуправления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 xml:space="preserve">а и удостоверяется гербовой печатью администрации </w:t>
      </w:r>
      <w:r w:rsidR="00282AA5">
        <w:rPr>
          <w:rFonts w:eastAsiaTheme="minorHAnsi"/>
          <w:sz w:val="28"/>
          <w:szCs w:val="28"/>
          <w:lang w:eastAsia="en-US"/>
        </w:rPr>
        <w:t>округ</w:t>
      </w:r>
      <w:r w:rsidRPr="00594826">
        <w:rPr>
          <w:rFonts w:eastAsiaTheme="minorHAnsi"/>
          <w:sz w:val="28"/>
          <w:szCs w:val="28"/>
          <w:lang w:eastAsia="en-US"/>
        </w:rPr>
        <w:t>а.</w:t>
      </w:r>
    </w:p>
    <w:p w:rsidR="00FD6D67" w:rsidRPr="00594826" w:rsidRDefault="00FD6D67" w:rsidP="00FD6D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4826">
        <w:rPr>
          <w:rFonts w:eastAsiaTheme="minorHAnsi"/>
          <w:sz w:val="28"/>
          <w:szCs w:val="28"/>
          <w:lang w:eastAsia="en-US"/>
        </w:rPr>
        <w:t>6. Одно и то же лицо может быть награждено Благодарностью не более одного раза в год. Повторное объявление Благодарности за новые заслуги возможно не ранее чем через год после предыдущего награждения.</w:t>
      </w:r>
    </w:p>
    <w:p w:rsidR="00FD6D67" w:rsidRPr="00594826" w:rsidRDefault="00FD6D67" w:rsidP="00FD6D67">
      <w:pPr>
        <w:pStyle w:val="ConsPlusNormal"/>
        <w:ind w:firstLine="709"/>
        <w:jc w:val="both"/>
      </w:pPr>
      <w:r w:rsidRPr="00594826">
        <w:rPr>
          <w:rFonts w:eastAsiaTheme="minorHAnsi"/>
          <w:szCs w:val="28"/>
          <w:lang w:eastAsia="en-US"/>
        </w:rPr>
        <w:t xml:space="preserve">7. </w:t>
      </w:r>
      <w:r w:rsidRPr="00594826">
        <w:t xml:space="preserve">Оформление Благодарности, регистрацию и учет этих поощрений осуществляет администрация </w:t>
      </w:r>
      <w:r w:rsidR="00282AA5">
        <w:rPr>
          <w:rFonts w:eastAsiaTheme="minorHAnsi"/>
          <w:bCs/>
          <w:szCs w:val="28"/>
          <w:lang w:eastAsia="en-US"/>
        </w:rPr>
        <w:t>округ</w:t>
      </w:r>
      <w:r w:rsidRPr="00594826">
        <w:rPr>
          <w:rFonts w:eastAsiaTheme="minorHAnsi"/>
          <w:bCs/>
          <w:szCs w:val="28"/>
          <w:lang w:eastAsia="en-US"/>
        </w:rPr>
        <w:t>а</w:t>
      </w:r>
      <w:r w:rsidRPr="00594826">
        <w:t>.</w:t>
      </w:r>
    </w:p>
    <w:p w:rsidR="00B74C13" w:rsidRDefault="00B74C13" w:rsidP="001F5080">
      <w:pPr>
        <w:pStyle w:val="ConsPlusNormal"/>
        <w:jc w:val="both"/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862CEA" w:rsidRPr="008577D3" w:rsidRDefault="00862CE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  <w:r w:rsidRPr="008577D3">
        <w:rPr>
          <w:szCs w:val="28"/>
        </w:rPr>
        <w:lastRenderedPageBreak/>
        <w:t>Приложение 10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к решению Совета депутатов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Ардатовского муниципального округа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Нижегородской области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от 202</w:t>
      </w:r>
      <w:r w:rsidR="0024557A">
        <w:rPr>
          <w:szCs w:val="28"/>
        </w:rPr>
        <w:t>6</w:t>
      </w:r>
      <w:r w:rsidRPr="008577D3">
        <w:rPr>
          <w:szCs w:val="28"/>
        </w:rPr>
        <w:t xml:space="preserve"> года № </w:t>
      </w:r>
    </w:p>
    <w:p w:rsidR="00487544" w:rsidRDefault="00487544" w:rsidP="00862CEA">
      <w:pPr>
        <w:pStyle w:val="ConsPlusTitle"/>
        <w:ind w:firstLine="709"/>
        <w:jc w:val="center"/>
        <w:rPr>
          <w:color w:val="FF0000"/>
          <w:sz w:val="24"/>
          <w:szCs w:val="24"/>
        </w:rPr>
      </w:pPr>
    </w:p>
    <w:p w:rsidR="0024557A" w:rsidRDefault="0024557A" w:rsidP="00862CEA">
      <w:pPr>
        <w:pStyle w:val="ConsPlusTitle"/>
        <w:ind w:firstLine="709"/>
        <w:jc w:val="center"/>
        <w:rPr>
          <w:szCs w:val="28"/>
        </w:rPr>
      </w:pPr>
    </w:p>
    <w:p w:rsidR="00862CEA" w:rsidRPr="008577D3" w:rsidRDefault="00862CEA" w:rsidP="00862CEA">
      <w:pPr>
        <w:pStyle w:val="ConsPlusTitle"/>
        <w:ind w:firstLine="709"/>
        <w:jc w:val="center"/>
        <w:rPr>
          <w:szCs w:val="28"/>
        </w:rPr>
      </w:pPr>
      <w:r w:rsidRPr="008577D3">
        <w:rPr>
          <w:szCs w:val="28"/>
        </w:rPr>
        <w:t>Положение</w:t>
      </w:r>
    </w:p>
    <w:p w:rsidR="00862CEA" w:rsidRPr="008577D3" w:rsidRDefault="00862CEA" w:rsidP="00862CEA">
      <w:pPr>
        <w:pStyle w:val="ConsPlusNormal"/>
        <w:ind w:firstLine="709"/>
        <w:jc w:val="center"/>
        <w:rPr>
          <w:b/>
          <w:szCs w:val="28"/>
        </w:rPr>
      </w:pPr>
      <w:r w:rsidRPr="008577D3">
        <w:rPr>
          <w:b/>
          <w:szCs w:val="28"/>
        </w:rPr>
        <w:t xml:space="preserve">о награждении </w:t>
      </w:r>
      <w:r w:rsidRPr="008577D3">
        <w:rPr>
          <w:rFonts w:eastAsiaTheme="minorHAnsi"/>
          <w:b/>
          <w:bCs/>
          <w:szCs w:val="28"/>
          <w:lang w:eastAsia="en-US"/>
        </w:rPr>
        <w:t xml:space="preserve">Почетной грамотой </w:t>
      </w:r>
      <w:r w:rsidRPr="008577D3">
        <w:rPr>
          <w:b/>
          <w:szCs w:val="28"/>
        </w:rPr>
        <w:t>администрации Ардатовского муниципального округа Нижегородской области</w:t>
      </w:r>
    </w:p>
    <w:p w:rsidR="00862CEA" w:rsidRPr="008577D3" w:rsidRDefault="00862CEA" w:rsidP="00862CEA">
      <w:pPr>
        <w:pStyle w:val="ConsPlusNormal"/>
        <w:ind w:firstLine="709"/>
        <w:jc w:val="both"/>
        <w:rPr>
          <w:szCs w:val="28"/>
        </w:rPr>
      </w:pP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1. Почетная грамота администрации Ардатовского муниципального округа Нижегородской области (далее - Почетная грамота, администрация округа, округ) является наградой администрации округа.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p1"/>
      <w:bookmarkEnd w:id="11"/>
      <w:r w:rsidRPr="008577D3">
        <w:rPr>
          <w:sz w:val="28"/>
          <w:szCs w:val="28"/>
        </w:rPr>
        <w:t xml:space="preserve">2. Основаниями для награждения Почетной грамотой являются: особо значимый вклад в развитие округа, в том числе в сферу культуры, образования, здравоохранения, промышленности, активная общественная и (или) благотворительная деятельность, выдающиеся успехи в профессиональной, творческой деятельности, в охране законности и правопорядка, мужество, проявленное при выполнении воинского и служебного долга, </w:t>
      </w:r>
      <w:r w:rsidRPr="008577D3">
        <w:rPr>
          <w:rFonts w:eastAsiaTheme="minorHAnsi"/>
          <w:sz w:val="28"/>
          <w:szCs w:val="28"/>
          <w:lang w:eastAsia="en-US"/>
        </w:rPr>
        <w:t xml:space="preserve">за разовые, заслуживающие поощрения, благородные поступки или достижения в области культуры, образования, здравоохранения, физкультуры и спорта, благотворительности, в юбилейные даты физических лиц (50,55 и далее каждые последующие 5 лет), организаций (с 10-летием, с 15-летием, с 20-летием и далее через каждые 5 лет), в профессиональные, государственные и муниципальные праздники, </w:t>
      </w:r>
      <w:r w:rsidRPr="008577D3">
        <w:rPr>
          <w:sz w:val="28"/>
          <w:szCs w:val="28"/>
        </w:rPr>
        <w:t>а также иные особо значимые заслуги перед округом и его жителями.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3. Почетной грамотой могут быть награждены кандидаты, осуществляющие деятельность на территории округа: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граждане Российской Федерации;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организации, учреждения, предприятия независимо от формы собственности, в том числе обособленные подразделения (при нахождении юридического лица за пределами округа) (далее - организации), и их коллективы;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общественные объединения и их коллективы;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муниципальные служащие, их коллективы.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4. С ходатайством о награждении Почетной грамотой вправе обратиться: 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заместитель главы администрации округа;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депутат Государственной Думы Федерального Собрания Российской Федерации, Законодательного Собрания Нижегородской области, Совета депутатов округа;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руководитель отраслевого (функционального) органа администрации округа, находящегося в непосредственном подчинении главы округа;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руководитель организации, обособленного подразделения (при нахождении юридического лица за пределами округа), общественного объединения, государственного органа.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lastRenderedPageBreak/>
        <w:t xml:space="preserve">5. Кандидат на награждение должен соответствовать следующим требованиям: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наличие оснований, предусмотренных </w:t>
      </w:r>
      <w:hyperlink w:anchor="p1" w:history="1">
        <w:r w:rsidRPr="008577D3">
          <w:rPr>
            <w:rStyle w:val="a9"/>
            <w:sz w:val="28"/>
            <w:szCs w:val="28"/>
          </w:rPr>
          <w:t>пунктом 2</w:t>
        </w:r>
      </w:hyperlink>
      <w:r w:rsidRPr="008577D3">
        <w:rPr>
          <w:sz w:val="28"/>
          <w:szCs w:val="28"/>
        </w:rPr>
        <w:t xml:space="preserve"> настоящего Положения;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стаж работы в отрасли или осуществления общественной деятельности не менее 4 года, в коллективе – не менее 2 лет, при этом в должности – не менее 1 года - для физического </w:t>
      </w:r>
      <w:proofErr w:type="gramStart"/>
      <w:r w:rsidRPr="008577D3">
        <w:rPr>
          <w:sz w:val="28"/>
          <w:szCs w:val="28"/>
        </w:rPr>
        <w:t>лица,  срок</w:t>
      </w:r>
      <w:proofErr w:type="gramEnd"/>
      <w:r w:rsidRPr="008577D3">
        <w:rPr>
          <w:sz w:val="28"/>
          <w:szCs w:val="28"/>
        </w:rPr>
        <w:t xml:space="preserve"> осуществления деятельности не менее 5 лет - для организации, общественного объединения, коллектива;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наличие Благодарственного письма администрации округа;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отсутствие действующего дисциплинарного взыскания - для физического лица, отсутствие процедуры ликвидации (реорганизации, банкротства) - для организации, общественного объединения, коллектива;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отсутствие иных награждений за последние 2 года.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В случае награждения лица, не состоящего в трудовых отношениях, требования к стажу работы в отрасли и отсутствию дисциплинарного взыскания не предъявляются. 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5. Предложения о награждении Благодарственным письмом лиц, указанных в пункте 3 настоящего положения, вносятся главе округа инициаторами, указанными в п.4 настоящего Положения в форме ходатайства с указанием конкретных достижений лиц, послуживших основанием для представления к вручению Почетной грамоты.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6. В ходатайстве о награждении, направляемом на имя главы округа должны содержаться следующие сведения: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фамилия, имя, отчество награждаемого, должность (статус), место работы (учебы) и (или) наименование общественного объединения, членом (участником) которого является награждаемый (для физического лица);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полное наименование организации, обособленного подразделения (при нахождении юридического лица за пределами округа), общественного объединения, муниципального органа (для организаций, общественных объединений и коллективов);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стаж работы в отрасли или осуществления общественной деятельности (для физического лица), срок осуществления деятельности (для организации, общественного объединения);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краткая характеристика деятельности награждаемого;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информация о наличии (отсутствии) судимости и (или) факта уголовного преследования либо о прекращении уголовного преследования, действующего дисциплинарного взыскания;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информационный повод (основание) награждения;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примерная формулировка текста для награждения;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дата предполагаемого вручения награды.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Список кандидатов на награждение в ходатайстве необходимо оформлять в алфавитном порядке. При оформлении ходатайства применение сокращений и аббревиатур не допускаются.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7. Ходатайство о награждении необходимо представить в администрацию не позднее чем за 10 календарных дней, но не ранее чем за 1 месяц до даты предполагаемого награждения.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lastRenderedPageBreak/>
        <w:t xml:space="preserve">8. Ходатайство о награждении рассматривается в течение 5 календарных дней со дня регистрации в администрации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9. Ответственность за надлежащее оформление ходатайства и прилагаемых к нему документов, за достоверность содержащейся в них информации (фамилия, имя и отчество награждаемого лица, наименование организации (общественного объединения), коллективов, должностей, полномочия, документы, мероприятия и другие сведения), а также за своевременное уведомление администрации об изменении сведений и возникновении обстоятельств, препятствующих награждению, несет ходатайствующая сторона.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10. Обработка персональных данных кандидата к награждению осуществляется с его письменного согласия.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11. Награждение Почетной грамотой впервые осуществляется не ранее чем через 2 года после поощрения Благодарственным письмом администрации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12. Повторное награждение Почетной грамотой осуществляется не ранее чем через 4 лет после предыдущего награждения Почетной грамотой или иным видом награды муниципального образования.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13. В исключительных случаях без учета требований, предусмотренных пунктами 8 и 9 настоящего Положения, допускается награждение Почетной грамотой за выполнение особо значимых для округа работ, проведение особо значимых мероприятий, способствующих его развитию и процветанию, по поручению главы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14. Награждение Почетной грамотой оформляется распоряжением главы округа (далее - правовой акт).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Правовой акт подписывается главой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15. Правовой акт является основанием для занесения сведений о награждении Почетной грамотой в трудовую книжку (личное дело).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16. На основании правового акта отделом организационно-кадровой работы администрации округа оформляется Почетная грамота на бланке книжного формата А4 путем нанесения полужирным курсивом печатного текста шрифта </w:t>
      </w:r>
      <w:proofErr w:type="spellStart"/>
      <w:r w:rsidRPr="008577D3">
        <w:rPr>
          <w:sz w:val="28"/>
          <w:szCs w:val="28"/>
        </w:rPr>
        <w:t>Times</w:t>
      </w:r>
      <w:proofErr w:type="spellEnd"/>
      <w:r w:rsidRPr="008577D3">
        <w:rPr>
          <w:sz w:val="28"/>
          <w:szCs w:val="28"/>
        </w:rPr>
        <w:t xml:space="preserve"> </w:t>
      </w:r>
      <w:proofErr w:type="spellStart"/>
      <w:r w:rsidRPr="008577D3">
        <w:rPr>
          <w:sz w:val="28"/>
          <w:szCs w:val="28"/>
        </w:rPr>
        <w:t>New</w:t>
      </w:r>
      <w:proofErr w:type="spellEnd"/>
      <w:r w:rsidRPr="008577D3">
        <w:rPr>
          <w:sz w:val="28"/>
          <w:szCs w:val="28"/>
        </w:rPr>
        <w:t xml:space="preserve"> </w:t>
      </w:r>
      <w:proofErr w:type="spellStart"/>
      <w:r w:rsidRPr="008577D3">
        <w:rPr>
          <w:sz w:val="28"/>
          <w:szCs w:val="28"/>
        </w:rPr>
        <w:t>Roman</w:t>
      </w:r>
      <w:proofErr w:type="spellEnd"/>
      <w:r w:rsidRPr="008577D3">
        <w:rPr>
          <w:sz w:val="28"/>
          <w:szCs w:val="28"/>
        </w:rPr>
        <w:t xml:space="preserve"> с указанием фамилии, имени и отчества (при наличии) награждаемого в именительном падеже, должности (звания, иного статуса), заслуги, месяца и года награждения.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17. Подготовка проекта правового акта о награждении Почетной грамотой, оформление Почетной грамоты, учет лиц, награжденных Почетной грамотой, осуществляются отделом организационно-кадровой работы администрации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18. Вручение наград осуществляется главой округа, заместителем главы администрации округа или иными должностными лицами администрации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Награды вручаются непосредственно награждаемому лицу либо представителю ходатайствующей стороны для организации награждения.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19. В случае утраты (порчи) дубликат Почетной грамоты не выдается.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lastRenderedPageBreak/>
        <w:t xml:space="preserve">По заявлению награжденного лица, руководителя организации (общественного объединения) администрацией округа в установленном порядке выдается копия правового акта.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20. Администрация округа вправе изменить вид награды в случае несоответствия кандидата установленным требованиям.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В награждении Почетной грамотой может быть отказано в связи с отсутствием оснований для награждения и несоблюдением иных установленных требований. </w:t>
      </w: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24557A" w:rsidRDefault="0024557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</w:p>
    <w:p w:rsidR="00862CEA" w:rsidRPr="008577D3" w:rsidRDefault="00862CEA" w:rsidP="00862CEA">
      <w:pPr>
        <w:pStyle w:val="ConsPlusNormal"/>
        <w:spacing w:line="360" w:lineRule="auto"/>
        <w:ind w:firstLine="709"/>
        <w:jc w:val="right"/>
        <w:outlineLvl w:val="0"/>
        <w:rPr>
          <w:szCs w:val="28"/>
        </w:rPr>
      </w:pPr>
      <w:r w:rsidRPr="008577D3">
        <w:rPr>
          <w:szCs w:val="28"/>
        </w:rPr>
        <w:lastRenderedPageBreak/>
        <w:t>Приложение 11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к решению Совета депутатов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Ардатовского муниципального округа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Нижегородской области</w:t>
      </w:r>
    </w:p>
    <w:p w:rsidR="00862CEA" w:rsidRPr="008577D3" w:rsidRDefault="00862CEA" w:rsidP="00862CEA">
      <w:pPr>
        <w:pStyle w:val="ConsPlusNormal"/>
        <w:ind w:firstLine="709"/>
        <w:jc w:val="right"/>
        <w:rPr>
          <w:szCs w:val="28"/>
        </w:rPr>
      </w:pPr>
      <w:r w:rsidRPr="008577D3">
        <w:rPr>
          <w:szCs w:val="28"/>
        </w:rPr>
        <w:t>от 202</w:t>
      </w:r>
      <w:r w:rsidR="0024557A">
        <w:rPr>
          <w:szCs w:val="28"/>
        </w:rPr>
        <w:t>6</w:t>
      </w:r>
      <w:r w:rsidRPr="008577D3">
        <w:rPr>
          <w:szCs w:val="28"/>
        </w:rPr>
        <w:t xml:space="preserve"> года № </w:t>
      </w:r>
    </w:p>
    <w:p w:rsidR="00862CEA" w:rsidRPr="008577D3" w:rsidRDefault="00862CEA" w:rsidP="00862CEA">
      <w:pPr>
        <w:pStyle w:val="ConsPlusTitle"/>
        <w:ind w:firstLine="709"/>
        <w:jc w:val="center"/>
        <w:rPr>
          <w:szCs w:val="28"/>
        </w:rPr>
      </w:pPr>
      <w:r w:rsidRPr="008577D3">
        <w:rPr>
          <w:szCs w:val="28"/>
        </w:rPr>
        <w:t>Положение</w:t>
      </w:r>
    </w:p>
    <w:p w:rsidR="00862CEA" w:rsidRPr="008577D3" w:rsidRDefault="00862CEA" w:rsidP="00862CEA">
      <w:pPr>
        <w:pStyle w:val="ConsPlusNormal"/>
        <w:ind w:firstLine="709"/>
        <w:jc w:val="center"/>
        <w:rPr>
          <w:b/>
          <w:szCs w:val="28"/>
        </w:rPr>
      </w:pPr>
      <w:r w:rsidRPr="008577D3">
        <w:rPr>
          <w:b/>
          <w:szCs w:val="28"/>
        </w:rPr>
        <w:t xml:space="preserve">о награждении </w:t>
      </w:r>
      <w:r w:rsidRPr="008577D3">
        <w:rPr>
          <w:rFonts w:eastAsiaTheme="minorHAnsi"/>
          <w:b/>
          <w:bCs/>
          <w:szCs w:val="28"/>
          <w:lang w:eastAsia="en-US"/>
        </w:rPr>
        <w:t xml:space="preserve">Благодарственным письмом </w:t>
      </w:r>
      <w:r w:rsidRPr="008577D3">
        <w:rPr>
          <w:b/>
          <w:szCs w:val="28"/>
        </w:rPr>
        <w:t xml:space="preserve">администрации Ардатовского муниципального округа </w:t>
      </w:r>
    </w:p>
    <w:p w:rsidR="00862CEA" w:rsidRPr="008577D3" w:rsidRDefault="00862CEA" w:rsidP="00862CEA">
      <w:pPr>
        <w:pStyle w:val="ConsPlusNormal"/>
        <w:ind w:firstLine="709"/>
        <w:jc w:val="center"/>
        <w:rPr>
          <w:b/>
          <w:szCs w:val="28"/>
        </w:rPr>
      </w:pPr>
      <w:r w:rsidRPr="008577D3">
        <w:rPr>
          <w:b/>
          <w:szCs w:val="28"/>
        </w:rPr>
        <w:t>Нижегородской области</w:t>
      </w:r>
    </w:p>
    <w:p w:rsidR="00862CEA" w:rsidRPr="008577D3" w:rsidRDefault="00862CEA" w:rsidP="00862CEA">
      <w:pPr>
        <w:pStyle w:val="ConsPlusNormal"/>
        <w:ind w:firstLine="709"/>
        <w:jc w:val="both"/>
        <w:rPr>
          <w:szCs w:val="28"/>
        </w:rPr>
      </w:pPr>
    </w:p>
    <w:p w:rsidR="00862CEA" w:rsidRPr="008577D3" w:rsidRDefault="00862CEA" w:rsidP="00862CE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577D3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Pr="008577D3">
        <w:rPr>
          <w:sz w:val="28"/>
          <w:szCs w:val="28"/>
          <w:shd w:val="clear" w:color="auto" w:fill="FFFFFF"/>
        </w:rPr>
        <w:t xml:space="preserve">Благодарственное письмо администрации </w:t>
      </w:r>
      <w:r w:rsidRPr="008577D3">
        <w:rPr>
          <w:sz w:val="28"/>
          <w:szCs w:val="28"/>
        </w:rPr>
        <w:t>Ардатовского муниципального округа Нижегородской области</w:t>
      </w:r>
      <w:r w:rsidRPr="008577D3">
        <w:rPr>
          <w:rFonts w:eastAsiaTheme="minorHAnsi"/>
          <w:bCs/>
          <w:sz w:val="28"/>
          <w:szCs w:val="28"/>
          <w:lang w:eastAsia="en-US"/>
        </w:rPr>
        <w:t xml:space="preserve"> (далее – Благодарственное письмо</w:t>
      </w:r>
      <w:r w:rsidRPr="008577D3">
        <w:rPr>
          <w:sz w:val="28"/>
          <w:szCs w:val="28"/>
        </w:rPr>
        <w:t>, администрация округа, округ</w:t>
      </w:r>
      <w:r w:rsidRPr="008577D3">
        <w:rPr>
          <w:rFonts w:eastAsiaTheme="minorHAnsi"/>
          <w:bCs/>
          <w:sz w:val="28"/>
          <w:szCs w:val="28"/>
          <w:lang w:eastAsia="en-US"/>
        </w:rPr>
        <w:t xml:space="preserve">) </w:t>
      </w:r>
      <w:r w:rsidRPr="008577D3">
        <w:rPr>
          <w:sz w:val="28"/>
          <w:szCs w:val="28"/>
          <w:shd w:val="clear" w:color="auto" w:fill="FFFFFF"/>
        </w:rPr>
        <w:t>является наградой администрации округа.</w:t>
      </w:r>
    </w:p>
    <w:p w:rsidR="00862CEA" w:rsidRPr="008577D3" w:rsidRDefault="00862CEA" w:rsidP="00862C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77D3">
        <w:rPr>
          <w:sz w:val="28"/>
          <w:szCs w:val="28"/>
          <w:shd w:val="clear" w:color="auto" w:fill="FFFFFF"/>
        </w:rPr>
        <w:t xml:space="preserve">2. Основаниями для награждения являются: значительный вклад в развитие округа, в том числе в сферу культуры, образования, здравоохранения, промышленности, в общественную, социальную и (или) благотворительную деятельность, реализация на высоком уровне социально значимых мероприятий и программ на территории округа, выдающиеся результаты в профессиональной и творческой деятельности, обеспечение законности (правопорядка) и выполнение воинского долга на профессиональном уровне, а также </w:t>
      </w:r>
      <w:r w:rsidRPr="008577D3">
        <w:rPr>
          <w:rFonts w:eastAsiaTheme="minorHAnsi"/>
          <w:sz w:val="28"/>
          <w:szCs w:val="28"/>
          <w:lang w:eastAsia="en-US"/>
        </w:rPr>
        <w:t>за разовые, заслуживающие поощрения, благородные поступки или достижения в области культуры, образования, здравоохранения, физкультуры и спорта, благотворительности, в юбилейные даты физических лиц (50,55 и далее каждые последующие 5 лет), организаций (с 10-летием, с 15-летием, с 20-летием и далее через каждые 5 лет), в профессиональные, государственные и муниципальные праздники.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3. Благодарственным письмом могут быть награждены следующие кандидаты, осуществляющие деятельность на территории округа: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граждане Российской Федерации, иностранные граждане, лица без гражданства;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организации, учреждения, предприятия независимо от формы собственности, в том числе обособленные подразделения (при нахождении юридического лица за пределами округа) (далее - организации), и их коллективы;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общественные объединения и их коллективы;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муниципальные служащие, их коллективы.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4. С ходатайством о награждении Благодарственным письмом вправе обратиться: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заместитель главы администрации;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депутат Государственной Думы Федерального Собрания Российской Федерации, Законодательного Собрания Нижегородской области, Совета депутатов округа;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руководитель отраслевого (функционального) органа администрации, находящегося в непосредственном подчинении главы округа;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lastRenderedPageBreak/>
        <w:t xml:space="preserve">руководитель организации, обособленного подразделения (при нахождении юридического лица за пределами округа), общественного объединения, государственного органа.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5. Кандидат на награждение должен соответствовать следующим требованиям: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наличие оснований, предусмотренных </w:t>
      </w:r>
      <w:hyperlink w:anchor="p1" w:history="1">
        <w:r w:rsidRPr="008577D3">
          <w:rPr>
            <w:rStyle w:val="a9"/>
            <w:sz w:val="28"/>
            <w:szCs w:val="28"/>
          </w:rPr>
          <w:t>пунктом 2</w:t>
        </w:r>
      </w:hyperlink>
      <w:r w:rsidRPr="008577D3">
        <w:rPr>
          <w:sz w:val="28"/>
          <w:szCs w:val="28"/>
        </w:rPr>
        <w:t xml:space="preserve"> настоящего Положения;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стаж работы в отрасли или осуществления общественной деятельности не менее 4 лет, в коллективе – не менее 2 лет, при этом в должности – не менее 1 года - для физического лица, срок осуществления деятельности не менее 5 лет - для организации, общественного объединения, коллектива;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отсутствие действующего дисциплинарного взыскания - для физического лица, отсутствие процедуры ликвидации (реорганизации, банкротства) - для организации, общественного объединения, коллектива.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6. Предложения о награждении Благодарственным письмом лиц, указанных в пункте 3 настоящего положения, вносятся главе местного самоуправления округа инициаторами, указанными в п.4 настоящего Положения в форме ходатайства с указанием конкретных достижений лиц, послуживших основанием для представления к вручению Благодарственного письма.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7. В ходатайстве о награждении, направляемом на имя главы </w:t>
      </w:r>
      <w:proofErr w:type="gramStart"/>
      <w:r w:rsidRPr="008577D3">
        <w:rPr>
          <w:sz w:val="28"/>
          <w:szCs w:val="28"/>
        </w:rPr>
        <w:t>округа  должны</w:t>
      </w:r>
      <w:proofErr w:type="gramEnd"/>
      <w:r w:rsidRPr="008577D3">
        <w:rPr>
          <w:sz w:val="28"/>
          <w:szCs w:val="28"/>
        </w:rPr>
        <w:t xml:space="preserve"> содержаться следующие сведения: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фамилия, имя, отчество награждаемого, должность (статус), место работы (учебы) и (или) наименование общественного объединения, членом (участником) которого является награждаемый (для физического лица);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полное наименование организации, обособленного подразделения (при нахождении юридического лица за пределами округа), общественного объединения, муниципального органа (для организаций, общественных объединений и коллективов);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стаж работы в отрасли или осуществления общественной деятельности (для физического лица), срок осуществления деятельности (для организации, общественного объединения);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краткая характеристика деятельности награждаемого;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информация о наличии (отсутствии) судимости и (или) факта уголовного преследования либо о прекращении уголовного преследования, действующего дисциплинарного взыскания;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информационный повод (основание) награждения;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примерная формулировка текста для награждения;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дата предполагаемого вручения награды.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Список кандидатов на награждение в ходатайстве необходимо оформлять в алфавитном порядке. При оформлении ходатайства применение сокращений и аббревиатур не допускаются.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>8. Ходатайство о награждении необходимо представить в администрацию не позднее чем за 10 календарных дней, но не ранее чем за 1 месяц до даты предполагаемого награждения.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t xml:space="preserve">9. Ходатайство о награждении рассматривается в течение 5 календарных дней со дня регистрации в администрации округа. </w:t>
      </w:r>
    </w:p>
    <w:p w:rsidR="00862CEA" w:rsidRPr="008577D3" w:rsidRDefault="00862CEA" w:rsidP="00862CE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D3">
        <w:rPr>
          <w:sz w:val="28"/>
          <w:szCs w:val="28"/>
        </w:rPr>
        <w:lastRenderedPageBreak/>
        <w:t>10. Ответственность за надлежащее оформление ходатайства и прилагаемых к нему документов, за достоверность содержащейся в них информации (фамилия, имя и отчество награждаемого лица, наименование организации (общественного объединения), коллективов, должностей, полномочия, документы, мероприятия и другие сведения), а также за своевременное уведомление администрации об изменении сведений и возникновении обстоятельств, препятствующих награждению, несет ходатайствующая сторона.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11. Решение о награждении Благодарственным письмом оформляется распоряжением главы округа (далее - правовой акт).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Правовой акт подписывается главой округа.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12. Правовой акт является основанием для занесения сведений о награждении Благодарственным письмом в трудовую книжку (личное дело).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13. Повторное награждение Благодарственным письмом возможно не ранее чем через 2 года после предыдущего награждения Благодарственным письмом или иным видом награды округа.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14. В исключительных случаях без учета требований, указанных в пункте 12</w:t>
      </w:r>
      <w:r w:rsidR="0024557A">
        <w:rPr>
          <w:sz w:val="28"/>
          <w:szCs w:val="28"/>
        </w:rPr>
        <w:t xml:space="preserve"> </w:t>
      </w:r>
      <w:hyperlink r:id="rId15" w:anchor="64U0IK" w:history="1">
        <w:r w:rsidRPr="008577D3">
          <w:rPr>
            <w:rStyle w:val="a9"/>
            <w:sz w:val="28"/>
            <w:szCs w:val="28"/>
          </w:rPr>
          <w:t>настоящего Положения</w:t>
        </w:r>
      </w:hyperlink>
      <w:r w:rsidRPr="008577D3">
        <w:rPr>
          <w:sz w:val="28"/>
          <w:szCs w:val="28"/>
        </w:rPr>
        <w:t>, допускается награждение Благодарственным письмом за выполнение особо значимых для округа, способствующих его развитию, по поручению главы округа.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 xml:space="preserve">15. На основании правового акта оформляется Благодарственное письмо на бланке альбомного формата А4 путем нанесения полужирным курсивом печатного текста шрифта </w:t>
      </w:r>
      <w:proofErr w:type="spellStart"/>
      <w:r w:rsidRPr="008577D3">
        <w:rPr>
          <w:sz w:val="28"/>
          <w:szCs w:val="28"/>
        </w:rPr>
        <w:t>Times</w:t>
      </w:r>
      <w:proofErr w:type="spellEnd"/>
      <w:r w:rsidRPr="008577D3">
        <w:rPr>
          <w:sz w:val="28"/>
          <w:szCs w:val="28"/>
        </w:rPr>
        <w:t xml:space="preserve"> </w:t>
      </w:r>
      <w:proofErr w:type="spellStart"/>
      <w:r w:rsidRPr="008577D3">
        <w:rPr>
          <w:sz w:val="28"/>
          <w:szCs w:val="28"/>
        </w:rPr>
        <w:t>New</w:t>
      </w:r>
      <w:proofErr w:type="spellEnd"/>
      <w:r w:rsidRPr="008577D3">
        <w:rPr>
          <w:sz w:val="28"/>
          <w:szCs w:val="28"/>
        </w:rPr>
        <w:t xml:space="preserve"> </w:t>
      </w:r>
      <w:proofErr w:type="spellStart"/>
      <w:r w:rsidRPr="008577D3">
        <w:rPr>
          <w:sz w:val="28"/>
          <w:szCs w:val="28"/>
        </w:rPr>
        <w:t>Roman</w:t>
      </w:r>
      <w:proofErr w:type="spellEnd"/>
      <w:r w:rsidRPr="008577D3">
        <w:rPr>
          <w:sz w:val="28"/>
          <w:szCs w:val="28"/>
        </w:rPr>
        <w:t xml:space="preserve"> с указанием фамилии, имени и отчества (при наличии) награждаемого в именительном падеже, должности (звания, иного статуса), заслуги, месяца и года награждения.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16. Подготовка проекта правового акта, оформление Благодарственного письма, учет лиц, награжденных Благодарственным письмом, осуществляется отделом организационно-кадровой работы администрации округа.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17. Вручение наград осуществляется главой округа, заместителем главы администрации округа или иными должностными лицами администрации.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Награды вручаются непосредственно награждаемому лицу либо представителю ходатайствующей стороны для организации награждения.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18. По заявлению награжденного лица, руководителя организации (общественного объединения) администрацией округа в установленном порядке выдается копия правового акта.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19. Администрация округа вправе изменить вид награды в случае несоответствия кандидата установленным требованиям.</w:t>
      </w:r>
    </w:p>
    <w:p w:rsidR="00862CEA" w:rsidRPr="008577D3" w:rsidRDefault="00862CEA" w:rsidP="00862C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7D3">
        <w:rPr>
          <w:sz w:val="28"/>
          <w:szCs w:val="28"/>
        </w:rPr>
        <w:t>В награждении Благодарственным письмом может быть отказано в связи с отсутствием оснований для награждения и несоблюдением иных установленных требований.".</w:t>
      </w:r>
    </w:p>
    <w:p w:rsidR="00862CEA" w:rsidRDefault="00862CEA" w:rsidP="001F5080">
      <w:pPr>
        <w:pStyle w:val="ConsPlusNormal"/>
        <w:jc w:val="both"/>
      </w:pPr>
    </w:p>
    <w:sectPr w:rsidR="00862CEA" w:rsidSect="00ED75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DE"/>
    <w:rsid w:val="00000F43"/>
    <w:rsid w:val="00010A77"/>
    <w:rsid w:val="00013FB7"/>
    <w:rsid w:val="0002054A"/>
    <w:rsid w:val="000234A4"/>
    <w:rsid w:val="00024466"/>
    <w:rsid w:val="000267C7"/>
    <w:rsid w:val="0003017E"/>
    <w:rsid w:val="00034603"/>
    <w:rsid w:val="00040624"/>
    <w:rsid w:val="000537E5"/>
    <w:rsid w:val="000640CC"/>
    <w:rsid w:val="00065756"/>
    <w:rsid w:val="00071DF1"/>
    <w:rsid w:val="000B012B"/>
    <w:rsid w:val="000C1033"/>
    <w:rsid w:val="000E358C"/>
    <w:rsid w:val="000E50CF"/>
    <w:rsid w:val="000F4412"/>
    <w:rsid w:val="001207E3"/>
    <w:rsid w:val="0012150F"/>
    <w:rsid w:val="00125EB1"/>
    <w:rsid w:val="001266FE"/>
    <w:rsid w:val="0013505C"/>
    <w:rsid w:val="00135365"/>
    <w:rsid w:val="00141733"/>
    <w:rsid w:val="00143D62"/>
    <w:rsid w:val="00143D8B"/>
    <w:rsid w:val="001868F5"/>
    <w:rsid w:val="001A7CA2"/>
    <w:rsid w:val="001B4F3C"/>
    <w:rsid w:val="001E11B9"/>
    <w:rsid w:val="001F0709"/>
    <w:rsid w:val="001F1ED6"/>
    <w:rsid w:val="001F35EA"/>
    <w:rsid w:val="001F5080"/>
    <w:rsid w:val="0020274A"/>
    <w:rsid w:val="002206E6"/>
    <w:rsid w:val="0024557A"/>
    <w:rsid w:val="00263A1F"/>
    <w:rsid w:val="00265061"/>
    <w:rsid w:val="00282AA5"/>
    <w:rsid w:val="00290301"/>
    <w:rsid w:val="002A11B0"/>
    <w:rsid w:val="002A390B"/>
    <w:rsid w:val="002A6D98"/>
    <w:rsid w:val="002B0506"/>
    <w:rsid w:val="002C2446"/>
    <w:rsid w:val="002D1211"/>
    <w:rsid w:val="002D1698"/>
    <w:rsid w:val="002D370E"/>
    <w:rsid w:val="002F719C"/>
    <w:rsid w:val="00300E0A"/>
    <w:rsid w:val="00324F85"/>
    <w:rsid w:val="00332D25"/>
    <w:rsid w:val="003462B6"/>
    <w:rsid w:val="0034688D"/>
    <w:rsid w:val="00346BA5"/>
    <w:rsid w:val="003548C0"/>
    <w:rsid w:val="00370AC9"/>
    <w:rsid w:val="003771A1"/>
    <w:rsid w:val="003803D5"/>
    <w:rsid w:val="00394865"/>
    <w:rsid w:val="003A6BC5"/>
    <w:rsid w:val="003C410F"/>
    <w:rsid w:val="004105D8"/>
    <w:rsid w:val="00413170"/>
    <w:rsid w:val="0042799D"/>
    <w:rsid w:val="00436AA8"/>
    <w:rsid w:val="004414E4"/>
    <w:rsid w:val="00441661"/>
    <w:rsid w:val="00447C24"/>
    <w:rsid w:val="00447F06"/>
    <w:rsid w:val="00452DB4"/>
    <w:rsid w:val="0046019D"/>
    <w:rsid w:val="004611B9"/>
    <w:rsid w:val="0047695E"/>
    <w:rsid w:val="00476E44"/>
    <w:rsid w:val="00483AF5"/>
    <w:rsid w:val="00487544"/>
    <w:rsid w:val="004931E5"/>
    <w:rsid w:val="004A24FF"/>
    <w:rsid w:val="004B2D5B"/>
    <w:rsid w:val="004C1E92"/>
    <w:rsid w:val="004C4049"/>
    <w:rsid w:val="004C66CA"/>
    <w:rsid w:val="004D2484"/>
    <w:rsid w:val="004E4748"/>
    <w:rsid w:val="004E5FBD"/>
    <w:rsid w:val="004E6EB1"/>
    <w:rsid w:val="005137A4"/>
    <w:rsid w:val="00514239"/>
    <w:rsid w:val="00516360"/>
    <w:rsid w:val="0053236B"/>
    <w:rsid w:val="00532E39"/>
    <w:rsid w:val="00544CE1"/>
    <w:rsid w:val="005462F1"/>
    <w:rsid w:val="00547190"/>
    <w:rsid w:val="00551051"/>
    <w:rsid w:val="0056672E"/>
    <w:rsid w:val="005753FB"/>
    <w:rsid w:val="00582AB4"/>
    <w:rsid w:val="00582DEF"/>
    <w:rsid w:val="00584F10"/>
    <w:rsid w:val="00594826"/>
    <w:rsid w:val="00595376"/>
    <w:rsid w:val="005A4966"/>
    <w:rsid w:val="005A611E"/>
    <w:rsid w:val="005C1D3A"/>
    <w:rsid w:val="005C2B16"/>
    <w:rsid w:val="005C5DDE"/>
    <w:rsid w:val="005C77C7"/>
    <w:rsid w:val="005D195E"/>
    <w:rsid w:val="005D3113"/>
    <w:rsid w:val="005D5B77"/>
    <w:rsid w:val="005D7C8A"/>
    <w:rsid w:val="005E0A1A"/>
    <w:rsid w:val="005E543E"/>
    <w:rsid w:val="00604F72"/>
    <w:rsid w:val="0061085A"/>
    <w:rsid w:val="00614D6C"/>
    <w:rsid w:val="00624BA4"/>
    <w:rsid w:val="00627EF9"/>
    <w:rsid w:val="0063506E"/>
    <w:rsid w:val="006406C9"/>
    <w:rsid w:val="006460EB"/>
    <w:rsid w:val="006529A9"/>
    <w:rsid w:val="0065307B"/>
    <w:rsid w:val="006771F9"/>
    <w:rsid w:val="006848BF"/>
    <w:rsid w:val="006930E2"/>
    <w:rsid w:val="006A1CFF"/>
    <w:rsid w:val="006A7535"/>
    <w:rsid w:val="006B5164"/>
    <w:rsid w:val="006C065D"/>
    <w:rsid w:val="006C1A55"/>
    <w:rsid w:val="006C3BF3"/>
    <w:rsid w:val="006E5838"/>
    <w:rsid w:val="006E7152"/>
    <w:rsid w:val="006F2139"/>
    <w:rsid w:val="00704B2C"/>
    <w:rsid w:val="0072093B"/>
    <w:rsid w:val="00722E15"/>
    <w:rsid w:val="007314DE"/>
    <w:rsid w:val="00737D33"/>
    <w:rsid w:val="0074485B"/>
    <w:rsid w:val="00747CBB"/>
    <w:rsid w:val="007623F2"/>
    <w:rsid w:val="0078682A"/>
    <w:rsid w:val="007A3947"/>
    <w:rsid w:val="007B6280"/>
    <w:rsid w:val="007B7C2A"/>
    <w:rsid w:val="007D01C0"/>
    <w:rsid w:val="007E51CB"/>
    <w:rsid w:val="007E6078"/>
    <w:rsid w:val="008009AC"/>
    <w:rsid w:val="00816A2B"/>
    <w:rsid w:val="00827A44"/>
    <w:rsid w:val="00830380"/>
    <w:rsid w:val="008333BA"/>
    <w:rsid w:val="00840AD8"/>
    <w:rsid w:val="00843B9E"/>
    <w:rsid w:val="00862CEA"/>
    <w:rsid w:val="0086706A"/>
    <w:rsid w:val="008772C2"/>
    <w:rsid w:val="008811D8"/>
    <w:rsid w:val="0088195B"/>
    <w:rsid w:val="008874F1"/>
    <w:rsid w:val="00892546"/>
    <w:rsid w:val="00896AFC"/>
    <w:rsid w:val="008A14CA"/>
    <w:rsid w:val="008D3AF7"/>
    <w:rsid w:val="00905ADE"/>
    <w:rsid w:val="00910499"/>
    <w:rsid w:val="0092480F"/>
    <w:rsid w:val="00933D5A"/>
    <w:rsid w:val="00942BAB"/>
    <w:rsid w:val="00976726"/>
    <w:rsid w:val="00981EA4"/>
    <w:rsid w:val="00984D18"/>
    <w:rsid w:val="00996A82"/>
    <w:rsid w:val="009A1E68"/>
    <w:rsid w:val="009B1F16"/>
    <w:rsid w:val="009B7B92"/>
    <w:rsid w:val="009C3B97"/>
    <w:rsid w:val="009C52EA"/>
    <w:rsid w:val="009D783B"/>
    <w:rsid w:val="009E7E11"/>
    <w:rsid w:val="009F1292"/>
    <w:rsid w:val="009F12CE"/>
    <w:rsid w:val="00A050EB"/>
    <w:rsid w:val="00A30662"/>
    <w:rsid w:val="00A357DB"/>
    <w:rsid w:val="00A57D81"/>
    <w:rsid w:val="00A9120C"/>
    <w:rsid w:val="00AA1F6B"/>
    <w:rsid w:val="00AB508E"/>
    <w:rsid w:val="00AC056F"/>
    <w:rsid w:val="00AC0952"/>
    <w:rsid w:val="00AF65F8"/>
    <w:rsid w:val="00AF7AE7"/>
    <w:rsid w:val="00B07520"/>
    <w:rsid w:val="00B15982"/>
    <w:rsid w:val="00B26D85"/>
    <w:rsid w:val="00B311BD"/>
    <w:rsid w:val="00B4430A"/>
    <w:rsid w:val="00B46F84"/>
    <w:rsid w:val="00B473BC"/>
    <w:rsid w:val="00B71306"/>
    <w:rsid w:val="00B718B9"/>
    <w:rsid w:val="00B74C13"/>
    <w:rsid w:val="00B855B4"/>
    <w:rsid w:val="00B85BCC"/>
    <w:rsid w:val="00B950CF"/>
    <w:rsid w:val="00BC6CF3"/>
    <w:rsid w:val="00C86EB7"/>
    <w:rsid w:val="00C92EAE"/>
    <w:rsid w:val="00C967CB"/>
    <w:rsid w:val="00CA6398"/>
    <w:rsid w:val="00CB50D8"/>
    <w:rsid w:val="00CB61F1"/>
    <w:rsid w:val="00CC2586"/>
    <w:rsid w:val="00CF442B"/>
    <w:rsid w:val="00D06F32"/>
    <w:rsid w:val="00D2247C"/>
    <w:rsid w:val="00D45748"/>
    <w:rsid w:val="00D50861"/>
    <w:rsid w:val="00D54623"/>
    <w:rsid w:val="00D63E6F"/>
    <w:rsid w:val="00D7159D"/>
    <w:rsid w:val="00D737D4"/>
    <w:rsid w:val="00D909D1"/>
    <w:rsid w:val="00D956B2"/>
    <w:rsid w:val="00DB0A4A"/>
    <w:rsid w:val="00DB40DC"/>
    <w:rsid w:val="00DC490D"/>
    <w:rsid w:val="00DD44C5"/>
    <w:rsid w:val="00DD53DB"/>
    <w:rsid w:val="00DD6890"/>
    <w:rsid w:val="00E36A3B"/>
    <w:rsid w:val="00E43314"/>
    <w:rsid w:val="00E502FF"/>
    <w:rsid w:val="00E60639"/>
    <w:rsid w:val="00E8644E"/>
    <w:rsid w:val="00E957FE"/>
    <w:rsid w:val="00EB229D"/>
    <w:rsid w:val="00EB78D8"/>
    <w:rsid w:val="00EC070A"/>
    <w:rsid w:val="00ED6524"/>
    <w:rsid w:val="00ED6F12"/>
    <w:rsid w:val="00ED75FF"/>
    <w:rsid w:val="00EE350A"/>
    <w:rsid w:val="00EF4A3E"/>
    <w:rsid w:val="00F13A88"/>
    <w:rsid w:val="00F252D4"/>
    <w:rsid w:val="00F375E0"/>
    <w:rsid w:val="00F517DA"/>
    <w:rsid w:val="00F615D7"/>
    <w:rsid w:val="00F664E2"/>
    <w:rsid w:val="00F712C6"/>
    <w:rsid w:val="00F75AD0"/>
    <w:rsid w:val="00F779B0"/>
    <w:rsid w:val="00F918A6"/>
    <w:rsid w:val="00F936BA"/>
    <w:rsid w:val="00FA589F"/>
    <w:rsid w:val="00FD6D67"/>
    <w:rsid w:val="00FE0DEE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29DD"/>
  <w15:docId w15:val="{4E4FAD1E-0FCD-4CAC-A659-CE154DD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FC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2139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F2139"/>
    <w:pPr>
      <w:keepNext/>
      <w:jc w:val="center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314DE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314D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14DE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314D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896AFC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96A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6F2139"/>
    <w:rPr>
      <w:rFonts w:ascii="Arial" w:eastAsia="Times New Roman" w:hAnsi="Arial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2139"/>
    <w:rPr>
      <w:rFonts w:eastAsia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6F213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F2139"/>
    <w:rPr>
      <w:rFonts w:eastAsia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6F2139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2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13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A14CA"/>
    <w:rPr>
      <w:strike w:val="0"/>
      <w:dstrike w:val="0"/>
      <w:color w:val="0000FF"/>
      <w:u w:val="none"/>
      <w:effect w:val="none"/>
    </w:rPr>
  </w:style>
  <w:style w:type="paragraph" w:styleId="aa">
    <w:name w:val="Normal (Web)"/>
    <w:basedOn w:val="a"/>
    <w:uiPriority w:val="99"/>
    <w:rsid w:val="008A14C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14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BCCFC5EFB3CE2D27A2D2C94143CD2B90CAE3FC80DB31070DBE2647CB41A71F7A06FD0CA6D3C0BA1C836C255E48BA5C7D5EF7X9m7K" TargetMode="External"/><Relationship Id="rId13" Type="http://schemas.openxmlformats.org/officeDocument/2006/relationships/hyperlink" Target="consultantplus://offline/ref=68B2E88CB8B712B9737DD90245E12578C7026A78C55AEE8DE5CDBE225732DD63361E7E7E1709C047A4CE5076DBAE46748667E5FE2822845B751CC262e8w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BB3296277738A68FF7FF796041B0EAE1792C49B344AE7EEC34C6370C72C96E00DB1A98A73018487C1355755771A397353F7AFC8A5E4DB6E02CDB7924c3G" TargetMode="External"/><Relationship Id="rId12" Type="http://schemas.openxmlformats.org/officeDocument/2006/relationships/hyperlink" Target="consultantplus://offline/ref=68B2E88CB8B712B9737DD90245E12578C7026A78C55AEE8DE5CDBE225732DD63361E7E7E1709C047A4CE5076DBAE46748667E5FE2822845B751CC262e8w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07240355" TargetMode="External"/><Relationship Id="rId11" Type="http://schemas.openxmlformats.org/officeDocument/2006/relationships/hyperlink" Target="consultantplus://offline/ref=68B2E88CB8B712B9737DD90245E12578C7026A78C55AEE8DE5CDBE225732DD63361E7E7E1709C047A4CE5076DBAE46748667E5FE2822845B751CC262e8w4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cntd.ru/document/407240355" TargetMode="External"/><Relationship Id="rId10" Type="http://schemas.openxmlformats.org/officeDocument/2006/relationships/hyperlink" Target="consultantplus://offline/ref=68B2E88CB8B712B9737DD90245E12578C7026A78C55AEE8DE5CDBE225732DD63361E7E7E1709C047A4CE5076DBAE46748667E5FE2822845B751CC262e8w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BCCFC5EFB3CE2D27A2D2C94143CD2B90CAE3FC80DB31070DBE2647CB41A71F7A06FD0CA6D3C0BA1C836C255E48BA5C7D5EF7X9m7K" TargetMode="External"/><Relationship Id="rId14" Type="http://schemas.openxmlformats.org/officeDocument/2006/relationships/hyperlink" Target="consultantplus://offline/ref=68B2E88CB8B712B9737DD90245E12578C7026A78C55AEE8DE5CDBE225732DD63361E7E7E1709C047A4CE5076DBAE46748667E5FE2822845B751CC262e8w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C038-FF67-4758-8EA6-CF41E848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8114</Words>
  <Characters>46254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Галина</cp:lastModifiedBy>
  <cp:revision>7</cp:revision>
  <cp:lastPrinted>2021-04-27T07:45:00Z</cp:lastPrinted>
  <dcterms:created xsi:type="dcterms:W3CDTF">2026-03-27T09:51:00Z</dcterms:created>
  <dcterms:modified xsi:type="dcterms:W3CDTF">2026-03-27T11:16:00Z</dcterms:modified>
</cp:coreProperties>
</file>